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08" w:type="dxa"/>
        <w:tblInd w:w="-56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"/>
        <w:gridCol w:w="549"/>
        <w:gridCol w:w="8866"/>
        <w:gridCol w:w="907"/>
        <w:gridCol w:w="26"/>
      </w:tblGrid>
      <w:tr w:rsidR="00C85CFC" w14:paraId="507284A5" w14:textId="77777777">
        <w:tblPrEx>
          <w:tblCellMar>
            <w:top w:w="0" w:type="dxa"/>
            <w:bottom w:w="0" w:type="dxa"/>
          </w:tblCellMar>
        </w:tblPrEx>
        <w:trPr>
          <w:trHeight w:val="2030"/>
        </w:trPr>
        <w:tc>
          <w:tcPr>
            <w:tcW w:w="16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3266AD" w14:textId="77777777" w:rsidR="00C85CFC" w:rsidRDefault="00C85CFC">
            <w:pPr>
              <w:rPr>
                <w:rFonts w:ascii="Aptos Narrow" w:hAnsi="Aptos Narrow"/>
              </w:rPr>
            </w:pPr>
          </w:p>
        </w:tc>
        <w:tc>
          <w:tcPr>
            <w:tcW w:w="10322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99B85E" w14:textId="77777777" w:rsidR="00C85CFC" w:rsidRDefault="00F138FE">
            <w:pPr>
              <w:jc w:val="center"/>
              <w:rPr>
                <w:rFonts w:ascii="Aptos Narrow" w:hAnsi="Aptos Narrow" w:cs="Calibri"/>
              </w:rPr>
            </w:pPr>
            <w:r>
              <w:rPr>
                <w:rFonts w:ascii="Aptos Narrow" w:hAnsi="Aptos Narrow" w:cs="Calibri"/>
              </w:rPr>
              <w:t xml:space="preserve">Załącznik nr 1 do Regulaminu naboru wniosków o przyznanie pomocy w ramach Planu Strategicznego dla Wspólnej Polityki Rolnej na lata 2023-2027 dla Interwencji 13.1 - komponent Wdrażanie LSR </w:t>
            </w:r>
            <w:r>
              <w:rPr>
                <w:rFonts w:ascii="Aptos Narrow" w:hAnsi="Aptos Narrow" w:cs="Calibri"/>
              </w:rPr>
              <w:br/>
            </w:r>
          </w:p>
          <w:p w14:paraId="7542A67E" w14:textId="77777777" w:rsidR="00C85CFC" w:rsidRDefault="00F138FE">
            <w:pPr>
              <w:rPr>
                <w:rFonts w:ascii="Aptos Narrow" w:hAnsi="Aptos Narrow" w:cs="Calibri"/>
              </w:rPr>
            </w:pPr>
            <w:r>
              <w:rPr>
                <w:rFonts w:ascii="Aptos Narrow" w:hAnsi="Aptos Narrow" w:cs="Calibri"/>
              </w:rPr>
              <w:t xml:space="preserve">Wstawić " TAK" jeżeli z zakresu </w:t>
            </w:r>
            <w:r>
              <w:rPr>
                <w:rFonts w:ascii="Aptos Narrow" w:hAnsi="Aptos Narrow" w:cs="Calibri"/>
              </w:rPr>
              <w:t>Regulaminu naborów wniosków (...) wynika konieczność załączenia dokumentu.</w:t>
            </w:r>
            <w:r>
              <w:rPr>
                <w:rFonts w:ascii="Aptos Narrow" w:hAnsi="Aptos Narrow" w:cs="Calibri"/>
              </w:rPr>
              <w:br/>
            </w:r>
            <w:r>
              <w:rPr>
                <w:rFonts w:ascii="Aptos Narrow" w:hAnsi="Aptos Narrow" w:cs="Calibri"/>
              </w:rPr>
              <w:t>Wstawić "ND" jeżeli z zakresu  Regulaminu naborów wniosków (...) nie wynika konieczność załączenia dokumentu.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FA2BE4" w14:textId="77777777" w:rsidR="00C85CFC" w:rsidRDefault="00C85CFC">
            <w:pPr>
              <w:rPr>
                <w:rFonts w:ascii="Aptos Narrow" w:hAnsi="Aptos Narrow" w:cs="Calibri"/>
              </w:rPr>
            </w:pPr>
          </w:p>
        </w:tc>
      </w:tr>
      <w:tr w:rsidR="00C85CFC" w14:paraId="1B88DB0D" w14:textId="77777777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709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579E55" w14:textId="77777777" w:rsidR="00C85CFC" w:rsidRDefault="00C85CFC">
            <w:pPr>
              <w:rPr>
                <w:rFonts w:ascii="Aptos Narrow" w:hAnsi="Aptos Narrow"/>
              </w:rPr>
            </w:pPr>
          </w:p>
        </w:tc>
        <w:tc>
          <w:tcPr>
            <w:tcW w:w="886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0620E67" w14:textId="77777777" w:rsidR="00C85CFC" w:rsidRDefault="00F138FE">
            <w:pPr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Wykaz załączników do wniosku o przyznanie pomocy</w:t>
            </w:r>
          </w:p>
        </w:tc>
        <w:tc>
          <w:tcPr>
            <w:tcW w:w="907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CF5200" w14:textId="77777777" w:rsidR="00C85CFC" w:rsidRDefault="00C85CFC">
            <w:pPr>
              <w:jc w:val="center"/>
              <w:rPr>
                <w:rFonts w:ascii="Aptos Narrow" w:hAnsi="Aptos Narrow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896F8B" w14:textId="77777777" w:rsidR="00C85CFC" w:rsidRDefault="00C85CFC">
            <w:pPr>
              <w:rPr>
                <w:rFonts w:ascii="Aptos Narrow" w:hAnsi="Aptos Narrow"/>
              </w:rPr>
            </w:pPr>
          </w:p>
        </w:tc>
      </w:tr>
      <w:tr w:rsidR="00C85CFC" w14:paraId="0F0EA05D" w14:textId="77777777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709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C4833FF" w14:textId="77777777" w:rsidR="00C85CFC" w:rsidRDefault="00C85CFC">
            <w:pPr>
              <w:rPr>
                <w:rFonts w:ascii="Aptos Narrow" w:hAnsi="Aptos Narrow"/>
              </w:rPr>
            </w:pPr>
          </w:p>
        </w:tc>
        <w:tc>
          <w:tcPr>
            <w:tcW w:w="886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FFB945" w14:textId="77777777" w:rsidR="00C85CFC" w:rsidRDefault="00C85CFC">
            <w:pPr>
              <w:jc w:val="center"/>
              <w:rPr>
                <w:rFonts w:ascii="Aptos Narrow" w:hAnsi="Aptos Narrow"/>
              </w:rPr>
            </w:pPr>
          </w:p>
        </w:tc>
        <w:tc>
          <w:tcPr>
            <w:tcW w:w="907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735AD0" w14:textId="77777777" w:rsidR="00C85CFC" w:rsidRDefault="00C85CFC">
            <w:pPr>
              <w:jc w:val="center"/>
              <w:rPr>
                <w:rFonts w:ascii="Aptos Narrow" w:hAnsi="Aptos Narrow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6FDA17" w14:textId="77777777" w:rsidR="00C85CFC" w:rsidRDefault="00C85CFC">
            <w:pPr>
              <w:rPr>
                <w:rFonts w:ascii="Aptos Narrow" w:hAnsi="Aptos Narrow"/>
              </w:rPr>
            </w:pPr>
          </w:p>
        </w:tc>
      </w:tr>
      <w:tr w:rsidR="00C85CFC" w14:paraId="6096AEA1" w14:textId="77777777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F2ADADD" w14:textId="77777777" w:rsidR="00C85CFC" w:rsidRDefault="00F138FE">
            <w:pPr>
              <w:spacing w:after="0"/>
              <w:jc w:val="center"/>
              <w:rPr>
                <w:rFonts w:ascii="Aptos Narrow" w:hAnsi="Aptos Narrow"/>
                <w:b/>
                <w:bCs/>
              </w:rPr>
            </w:pPr>
            <w:r>
              <w:rPr>
                <w:rFonts w:ascii="Aptos Narrow" w:hAnsi="Aptos Narrow"/>
                <w:b/>
                <w:bCs/>
              </w:rPr>
              <w:t>Lp.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1B2A46" w14:textId="77777777" w:rsidR="00C85CFC" w:rsidRDefault="00F138FE">
            <w:pPr>
              <w:spacing w:after="0"/>
              <w:jc w:val="center"/>
              <w:rPr>
                <w:rFonts w:ascii="Aptos Narrow" w:hAnsi="Aptos Narrow"/>
                <w:b/>
                <w:bCs/>
              </w:rPr>
            </w:pPr>
            <w:r>
              <w:rPr>
                <w:rFonts w:ascii="Aptos Narrow" w:hAnsi="Aptos Narrow"/>
                <w:b/>
                <w:bCs/>
              </w:rPr>
              <w:t>Nazwa załącznika</w:t>
            </w: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319F0A" w14:textId="77777777" w:rsidR="00C85CFC" w:rsidRDefault="00F138FE">
            <w:pPr>
              <w:spacing w:after="0"/>
              <w:jc w:val="center"/>
              <w:rPr>
                <w:rFonts w:ascii="Aptos Narrow" w:hAnsi="Aptos Narrow"/>
                <w:b/>
                <w:bCs/>
              </w:rPr>
            </w:pPr>
            <w:r>
              <w:rPr>
                <w:rFonts w:ascii="Aptos Narrow" w:hAnsi="Aptos Narrow"/>
                <w:b/>
                <w:bCs/>
              </w:rPr>
              <w:t>TAK/ND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AF13C8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38B777C2" w14:textId="77777777">
        <w:tblPrEx>
          <w:tblCellMar>
            <w:top w:w="0" w:type="dxa"/>
            <w:bottom w:w="0" w:type="dxa"/>
          </w:tblCellMar>
        </w:tblPrEx>
        <w:trPr>
          <w:trHeight w:val="868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B64190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1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FDFA71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Pełnomocnictwo – w przypadku, gdy zostało udzielone innej osobie niż podczas składania wniosku o przyznanie pomocy</w:t>
            </w:r>
          </w:p>
          <w:p w14:paraId="737DA5AD" w14:textId="77777777" w:rsidR="00C85CFC" w:rsidRDefault="00F138FE">
            <w:pPr>
              <w:spacing w:after="0"/>
              <w:rPr>
                <w:rFonts w:ascii="Aptos Narrow" w:hAnsi="Aptos Narrow" w:cs="Calibri"/>
                <w:i/>
                <w:iCs/>
              </w:rPr>
            </w:pPr>
            <w:r>
              <w:rPr>
                <w:rFonts w:ascii="Aptos Narrow" w:hAnsi="Aptos Narrow" w:cs="Calibri"/>
                <w:i/>
                <w:iCs/>
              </w:rPr>
              <w:t>[dokument nie wymagany w przypadku ustanowienia pełnomocnika poprzez PUE]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49DBE1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TAK  -</w:t>
            </w:r>
          </w:p>
          <w:p w14:paraId="4A850E4B" w14:textId="77777777" w:rsidR="00C85CFC" w:rsidRDefault="00F138FE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823EFE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5CD6C7A1" w14:textId="77777777">
        <w:tblPrEx>
          <w:tblCellMar>
            <w:top w:w="0" w:type="dxa"/>
            <w:bottom w:w="0" w:type="dxa"/>
          </w:tblCellMar>
        </w:tblPrEx>
        <w:trPr>
          <w:trHeight w:val="140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7A0D17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2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550D5C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Upoważnienie dla osoby reprezentującej do złożenia w imieniu wnioskodawcy wniosku i wykonywania innych czynności w toku ubiegania się o przyznanie pomocy, sporządzone przez inne osoby uprawnione do reprezentacji tego podmiotu – w przypadku ubiegania się o pomoc przez osobę prawną lub jednostkę organizacyjną nieposiadającą osobowości prawnej, jeżeli reprezentacja jest wieloosobowa.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EE72BD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TAK  -</w:t>
            </w:r>
          </w:p>
          <w:p w14:paraId="2DB4A14A" w14:textId="77777777" w:rsidR="00C85CFC" w:rsidRDefault="00F138FE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9C6B8E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4D034AD5" w14:textId="77777777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B5494D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3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C9D255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Zaświadczenie z właściwej ewidencji ludności o miejscu zameldowania na pobyt stały lub czasowy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96EC08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E9D0FD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314CE39E" w14:textId="77777777">
        <w:tblPrEx>
          <w:tblCellMar>
            <w:top w:w="0" w:type="dxa"/>
            <w:bottom w:w="0" w:type="dxa"/>
          </w:tblCellMar>
        </w:tblPrEx>
        <w:trPr>
          <w:trHeight w:val="1128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5AADD1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4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AD5A3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Dokumenty potwierdzające posiadanie tytułu prawnego do nieruchomości lub wskazany został numer KW w przypadku, gdy stan prawny do nieruchomości uregulowany jest w systemie teleinformatycznym, o którym mowa w art. 25 ustawy z dnia 6 lipca 1982 r. o księgach wieczystych i hipotece, związanym z prowadzeniem elektronicznych ksiąg wieczystych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729638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TAK  -  </w:t>
            </w:r>
          </w:p>
          <w:p w14:paraId="19F9D18A" w14:textId="77777777" w:rsidR="00C85CFC" w:rsidRDefault="00F138FE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E863E4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37A49A5D" w14:textId="77777777">
        <w:tblPrEx>
          <w:tblCellMar>
            <w:top w:w="0" w:type="dxa"/>
            <w:bottom w:w="0" w:type="dxa"/>
          </w:tblCellMar>
        </w:tblPrEx>
        <w:trPr>
          <w:trHeight w:val="1128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C4EA4E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5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5D9E3C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Oświadczenie właściciela(i) lub współwłaściciela(i) lub posiadacza(-y) lub współposiadacza (-y) nieruchomości, że wyraża(ją) on(i) zgodę na </w:t>
            </w:r>
            <w:r>
              <w:rPr>
                <w:rFonts w:ascii="Aptos Narrow" w:hAnsi="Aptos Narrow" w:cs="Calibri"/>
                <w:sz w:val="22"/>
                <w:szCs w:val="22"/>
              </w:rPr>
              <w:t>realizację operacji, jeżeli operacja jest realizowana na terenie nieruchomości będącej w posiadaniu zależnym lub będącej przedmiotem współwłasności - Załącznik nr 1 do WOPP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8C2CDA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TAK  -  </w:t>
            </w:r>
          </w:p>
          <w:p w14:paraId="5CA184DB" w14:textId="77777777" w:rsidR="00C85CFC" w:rsidRDefault="00F138FE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72A159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421F4AC6" w14:textId="77777777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2C31E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6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C42DDE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Oświadczenie o kwalifikowalności VAT (dla osoby prawnej) - Załącznik nr 2 do WOPP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205A91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TAK  -  </w:t>
            </w:r>
          </w:p>
          <w:p w14:paraId="2B3F3A01" w14:textId="77777777" w:rsidR="00C85CFC" w:rsidRDefault="00F138FE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A0FD39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1F9F9534" w14:textId="77777777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846A51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7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F7DD8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Oświadczenie o kwalifikowalności VAT(dla osoby fizycznej) - Załącznik nr 2 do WOPP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BB87D6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TAK  -  </w:t>
            </w:r>
          </w:p>
          <w:p w14:paraId="5656D157" w14:textId="77777777" w:rsidR="00C85CFC" w:rsidRDefault="00F138FE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A9E413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133C6E9D" w14:textId="77777777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2BBFBC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8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772F3" w14:textId="77777777" w:rsidR="00C85CFC" w:rsidRDefault="00F138FE">
            <w:pPr>
              <w:spacing w:after="0"/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Informacja o numerze rachunku bankowego lub rachunku w spółdzielczej kasie </w:t>
            </w:r>
            <w:r>
              <w:rPr>
                <w:rFonts w:ascii="Aptos Narrow" w:hAnsi="Aptos Narrow" w:cs="Calibri"/>
                <w:sz w:val="22"/>
                <w:szCs w:val="22"/>
              </w:rPr>
              <w:t>oszczędnościowo-kredytowej</w:t>
            </w:r>
            <w:r>
              <w:rPr>
                <w:rFonts w:ascii="Aptos Narrow" w:hAnsi="Aptos Narrow" w:cs="Calibri"/>
                <w:sz w:val="22"/>
                <w:szCs w:val="22"/>
              </w:rPr>
              <w:br/>
            </w:r>
            <w:r>
              <w:rPr>
                <w:rFonts w:ascii="Aptos Narrow" w:hAnsi="Aptos Narrow" w:cs="Calibri"/>
                <w:i/>
                <w:iCs/>
              </w:rPr>
              <w:t>[załącznik obowiązkowy w przypadku, gdy środki finansowe z tytułu zaliczki albo wyprzedzającego finansowania kosztów kwalifikowalnych operacji mają być wypłacone na inny numer rachunku bankowego niż uwzględniony w Ewidencji Producentów]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1C473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TAK  -  </w:t>
            </w:r>
          </w:p>
          <w:p w14:paraId="26CA2008" w14:textId="77777777" w:rsidR="00C85CFC" w:rsidRDefault="00F138FE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3BABD9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01F2643B" w14:textId="77777777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6C3B27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9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2610E6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Dokumenty dotyczące robót budowlanych:</w:t>
            </w:r>
          </w:p>
          <w:p w14:paraId="06631735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a) Kosztorys inwestorski </w:t>
            </w:r>
          </w:p>
          <w:p w14:paraId="227E02F4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b) Decyzja o pozwolenie na budowę</w:t>
            </w:r>
          </w:p>
          <w:p w14:paraId="5744150B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c) Zgłoszenie zamiaru wykonania robót budowlanych właściwemu organowi potwierdzone przez ten organ, wraz z:</w:t>
            </w:r>
          </w:p>
          <w:p w14:paraId="69E82EFF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oświadczeniem, że w terminie 21 dni od dnia zgłoszenia zamiaru wykonania robót budowlanych, właściwy organ nie wniósł sprzeciwu</w:t>
            </w:r>
          </w:p>
          <w:p w14:paraId="0B5FCAFA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albo</w:t>
            </w:r>
          </w:p>
          <w:p w14:paraId="74FA803B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zaświadczeniem wydanym przez właściwy organ, że nie wniósł sprzeciwu wobec zgłoszonego zamiaru wykonania robót </w:t>
            </w:r>
            <w:r>
              <w:rPr>
                <w:rFonts w:ascii="Aptos Narrow" w:hAnsi="Aptos Narrow" w:cs="Calibri"/>
                <w:sz w:val="22"/>
                <w:szCs w:val="22"/>
              </w:rPr>
              <w:t>budowlanych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16461A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TAK  -  </w:t>
            </w:r>
          </w:p>
          <w:p w14:paraId="768C3839" w14:textId="77777777" w:rsidR="00C85CFC" w:rsidRDefault="00F138FE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55C84E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3EEBDDF8" w14:textId="77777777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FBE3B4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lastRenderedPageBreak/>
              <w:t>10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5B5A0B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Dokumenty uzasadniające przyjęty poziom planowanych do poniesienia kosztów - w przypadku dostaw, usług, robót budowlanych, które nie są powszechnie dostępne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9A26D3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TAK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D0236E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75F70243" w14:textId="77777777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AF56F8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11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A86D2A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Szczegółowy opis zadań wymienionych w </w:t>
            </w:r>
            <w:r>
              <w:rPr>
                <w:rFonts w:ascii="Aptos Narrow" w:hAnsi="Aptos Narrow" w:cs="Calibri"/>
                <w:sz w:val="22"/>
                <w:szCs w:val="22"/>
              </w:rPr>
              <w:t>zestawieniu rzeczowo-finansowym – Załącznik nr 3 do WOPP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0D4E1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TAK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A36F71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341DBB62" w14:textId="77777777">
        <w:tblPrEx>
          <w:tblCellMar>
            <w:top w:w="0" w:type="dxa"/>
            <w:bottom w:w="0" w:type="dxa"/>
          </w:tblCellMar>
        </w:tblPrEx>
        <w:trPr>
          <w:trHeight w:val="693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EB7BC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12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7B5BD2" w14:textId="77777777" w:rsidR="00C85CFC" w:rsidRDefault="00F138FE">
            <w:pPr>
              <w:spacing w:after="0"/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Pozwolenia, zezwolenia lub inne decyzje, w tym dotyczące ocen oddziaływania na środowisko, których uzyskanie jest wymagane przez odrębne przepisy do realizacji inwestycji objętych </w:t>
            </w:r>
            <w:r>
              <w:rPr>
                <w:rFonts w:ascii="Aptos Narrow" w:hAnsi="Aptos Narrow" w:cs="Calibri"/>
                <w:sz w:val="22"/>
                <w:szCs w:val="22"/>
              </w:rPr>
              <w:t>operacją, a także inne dokumenty potwierdzające spełnienie warunków przyznania pomocy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7E6DCA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TAK  -  </w:t>
            </w:r>
          </w:p>
          <w:p w14:paraId="2546CACE" w14:textId="77777777" w:rsidR="00C85CFC" w:rsidRDefault="00F138FE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DF1462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288E05F1" w14:textId="77777777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10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A78E3" w14:textId="77777777" w:rsidR="00C85CFC" w:rsidRDefault="00F138FE">
            <w:pPr>
              <w:spacing w:after="0"/>
            </w:pPr>
            <w:r>
              <w:rPr>
                <w:rFonts w:ascii="Aptos Narrow" w:hAnsi="Aptos Narrow" w:cs="Calibri"/>
                <w:b/>
                <w:bCs/>
                <w:sz w:val="22"/>
                <w:szCs w:val="22"/>
              </w:rPr>
              <w:t>Pozostałe załączniki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EC97F2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6922A65D" w14:textId="77777777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86BF19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13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5E060A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Informacja o przetwarzaniu danych osobowych przez Lokalną Grupę Działania" - załącznik obowiązkowy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1A6D19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TAK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D82C26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1350EB92" w14:textId="77777777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521A9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14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F95577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Dokumenty potwierdzające posiadanie osobowości prawnej, o ile dotyczy</w:t>
            </w:r>
          </w:p>
          <w:p w14:paraId="1D50A6DA" w14:textId="77777777" w:rsidR="00C85CFC" w:rsidRDefault="00F138FE">
            <w:pPr>
              <w:spacing w:after="0"/>
              <w:rPr>
                <w:rFonts w:ascii="Aptos Narrow" w:hAnsi="Aptos Narrow" w:cs="Calibri"/>
                <w:i/>
                <w:iCs/>
              </w:rPr>
            </w:pPr>
            <w:r>
              <w:rPr>
                <w:rFonts w:ascii="Aptos Narrow" w:hAnsi="Aptos Narrow" w:cs="Calibri"/>
                <w:i/>
                <w:iCs/>
              </w:rPr>
              <w:t>[w przypadku, gdy dotyczy to innych dokumentów niż KRS]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1DACE6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TAK  -  </w:t>
            </w:r>
          </w:p>
          <w:p w14:paraId="1F7EB3C5" w14:textId="77777777" w:rsidR="00C85CFC" w:rsidRDefault="00F138FE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C35997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51192A16" w14:textId="77777777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6A013B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15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BDE8F5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Dokumenty potwierdzające status jednostki organizacyjnej nieposiadającej osobowości prawnej.</w:t>
            </w: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9EE582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TAK  -  </w:t>
            </w:r>
          </w:p>
          <w:p w14:paraId="09D7724A" w14:textId="77777777" w:rsidR="00C85CFC" w:rsidRDefault="00F138FE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482DFE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5F5D4645" w14:textId="77777777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706C67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16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FB8029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Dokumenty: - Umowa spółki cywilnej - Uchwała wspólników spółki cywilnej, wskazująca stronę, która jest upoważniona do ubiegania się o pomoc w imieniu pozostałych stron, o ile porozumienie (umowa) spółki nie zawiera takiego </w:t>
            </w:r>
            <w:r>
              <w:rPr>
                <w:rFonts w:ascii="Aptos Narrow" w:hAnsi="Aptos Narrow" w:cs="Calibri"/>
                <w:sz w:val="22"/>
                <w:szCs w:val="22"/>
              </w:rPr>
              <w:t>upoważnienia – w przypadku, gdy taka uchwała została podjęta.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708F72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TAK  -  </w:t>
            </w:r>
          </w:p>
          <w:p w14:paraId="043BC748" w14:textId="77777777" w:rsidR="00C85CFC" w:rsidRDefault="00F138FE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58D7D9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6390C016" w14:textId="777777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DA5E0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17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B14FED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Oświadczenie podmiotu ubiegającego się o przyznanie pomocy o wielkości przedsiębiorstwa - Załącznik nr 4 do WOPP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5410DD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TAK  -  </w:t>
            </w:r>
          </w:p>
          <w:p w14:paraId="0017B8FE" w14:textId="77777777" w:rsidR="00C85CFC" w:rsidRDefault="00F138FE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209F6C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1AFB74BA" w14:textId="77777777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25E8E7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18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4C8C0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Dokumenty </w:t>
            </w:r>
            <w:r>
              <w:rPr>
                <w:rFonts w:ascii="Aptos Narrow" w:hAnsi="Aptos Narrow" w:cs="Calibri"/>
                <w:sz w:val="22"/>
                <w:szCs w:val="22"/>
              </w:rPr>
              <w:t>potwierdzające wielkość małego gospodarstwa rolnego</w:t>
            </w:r>
          </w:p>
          <w:p w14:paraId="557637A1" w14:textId="77777777" w:rsidR="00C85CFC" w:rsidRDefault="00F138FE">
            <w:pPr>
              <w:spacing w:after="0"/>
              <w:rPr>
                <w:rFonts w:ascii="Aptos Narrow" w:hAnsi="Aptos Narrow" w:cs="Calibri"/>
                <w:i/>
                <w:iCs/>
              </w:rPr>
            </w:pPr>
            <w:r>
              <w:rPr>
                <w:rFonts w:ascii="Aptos Narrow" w:hAnsi="Aptos Narrow" w:cs="Calibri"/>
                <w:i/>
                <w:iCs/>
              </w:rPr>
              <w:t xml:space="preserve"> [dotyczy zakresów start i rozwój GA, ZE, GO]</w:t>
            </w:r>
          </w:p>
          <w:p w14:paraId="3340F913" w14:textId="77777777" w:rsidR="00C85CFC" w:rsidRDefault="00F138FE">
            <w:pPr>
              <w:pStyle w:val="Akapitzlist"/>
              <w:numPr>
                <w:ilvl w:val="0"/>
                <w:numId w:val="1"/>
              </w:numPr>
              <w:spacing w:after="0"/>
              <w:ind w:left="714" w:hanging="357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decyzja o przyznaniu płatności bezpośrednich lub </w:t>
            </w:r>
          </w:p>
          <w:p w14:paraId="5EA022B8" w14:textId="77777777" w:rsidR="00C85CFC" w:rsidRDefault="00F138FE">
            <w:pPr>
              <w:pStyle w:val="Akapitzlist"/>
              <w:numPr>
                <w:ilvl w:val="0"/>
                <w:numId w:val="1"/>
              </w:numPr>
              <w:spacing w:after="0"/>
              <w:ind w:left="714" w:hanging="357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decyzja o należnym podatku od gruntów rolnych (z każdej gminy, w której złożona została informacja IR-1 o gruntach) oraz umowy dzierżawy- w przypadku, gdy wnioskodawca nie otrzymuje płatności bezpośrednich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0DE5C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3F5061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59E079C5" w14:textId="77777777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B9D518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19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30C52B" w14:textId="77777777" w:rsidR="00C85CFC" w:rsidRDefault="00F138FE">
            <w:pPr>
              <w:spacing w:after="0"/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Dokumenty potwierdzające, że wnioskodawca jest rolnikiem albo małżonkiem rolnika albo domownikiem </w:t>
            </w:r>
            <w:r>
              <w:rPr>
                <w:rFonts w:ascii="Aptos Narrow" w:hAnsi="Aptos Narrow" w:cs="Calibri"/>
                <w:i/>
                <w:iCs/>
                <w:sz w:val="22"/>
                <w:szCs w:val="22"/>
              </w:rPr>
              <w:t>[dotyczy zakresów start i rozwój GA, ZE, GO]</w:t>
            </w:r>
            <w:r>
              <w:rPr>
                <w:rFonts w:ascii="Aptos Narrow" w:hAnsi="Aptos Narrow" w:cs="Calibri"/>
                <w:sz w:val="22"/>
                <w:szCs w:val="22"/>
              </w:rPr>
              <w:t>:</w:t>
            </w:r>
          </w:p>
          <w:p w14:paraId="6108FF73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Weryfikacja małżonka rolnika:</w:t>
            </w:r>
          </w:p>
          <w:p w14:paraId="313CD025" w14:textId="77777777" w:rsidR="00C85CFC" w:rsidRDefault="00F138F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odpis skrócony lub zupełny aktu małżeństwa wydawany przez Urząd Stanu Cywilnego </w:t>
            </w:r>
          </w:p>
          <w:p w14:paraId="0509EE77" w14:textId="77777777" w:rsidR="00C85CFC" w:rsidRDefault="00F138FE">
            <w:pPr>
              <w:pStyle w:val="Akapitzlist"/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albo</w:t>
            </w:r>
          </w:p>
          <w:p w14:paraId="690E0898" w14:textId="77777777" w:rsidR="00C85CFC" w:rsidRDefault="00F138F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zaświadczenie z KRUS wydane na prośbę rolnika potwierdzające, że jest on płatnikiem składek za małżonka;</w:t>
            </w:r>
          </w:p>
          <w:p w14:paraId="5A6CA65A" w14:textId="77777777" w:rsidR="00C85CFC" w:rsidRDefault="00F138F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decyzja o przyznaniu płatności bezpośrednich dla małego gospodarstwa rolnego, której stroną jest rolnik;</w:t>
            </w:r>
          </w:p>
          <w:p w14:paraId="1536C38F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Weryfikacja domownika:</w:t>
            </w:r>
          </w:p>
          <w:p w14:paraId="70F8F7E6" w14:textId="77777777" w:rsidR="00C85CFC" w:rsidRDefault="00F138FE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zaświadczenie z KRUS o podleganiu ubezpieczeniu społecznemu wydane na prośbę domownika,  które ważne jest na dzień składania wniosku o przyznanie pomocy;</w:t>
            </w:r>
          </w:p>
          <w:p w14:paraId="1A4B202D" w14:textId="77777777" w:rsidR="00C85CFC" w:rsidRDefault="00F138FE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zaświadczenie z KRUS wydane na prośbę rolnika potwierdzające, że jest on płatnikiem składek za domownika;</w:t>
            </w:r>
          </w:p>
          <w:p w14:paraId="4F1E2E4C" w14:textId="77777777" w:rsidR="00C85CFC" w:rsidRDefault="00F138FE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decyzja o przyznaniu płatności bezpośrednich dla małego gospodarstwa rolnego której stroną jest rolnik będący płatnikiem składek ubezpieczenia domownika;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E2EC2E" w14:textId="77777777" w:rsidR="00C85CFC" w:rsidRDefault="00F138FE">
            <w:pPr>
              <w:spacing w:after="0"/>
              <w:jc w:val="center"/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8B80FE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01F6D55D" w14:textId="77777777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AC712E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20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7EB9CA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Umowa partnerstwa – załącznik obowiązkowy </w:t>
            </w:r>
          </w:p>
          <w:p w14:paraId="6DAA708B" w14:textId="77777777" w:rsidR="00C85CFC" w:rsidRDefault="00F138FE">
            <w:pPr>
              <w:spacing w:after="0"/>
              <w:rPr>
                <w:rFonts w:ascii="Aptos Narrow" w:hAnsi="Aptos Narrow" w:cs="Calibri"/>
                <w:i/>
                <w:iCs/>
              </w:rPr>
            </w:pPr>
            <w:r>
              <w:rPr>
                <w:rFonts w:ascii="Aptos Narrow" w:hAnsi="Aptos Narrow" w:cs="Calibri"/>
                <w:i/>
                <w:iCs/>
              </w:rPr>
              <w:t>[dotyczy zakresów start i rozwój KŁŻ, operacje realizowane w partnerstwie i projekty partnerskie]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AC6F7E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3E1D4C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7F2F38E9" w14:textId="77777777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6401DC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21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A85428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Umowa intencyjna – załącznik obowiązkowy [dotyczy zakresu przygotowanie projektów </w:t>
            </w:r>
            <w:r>
              <w:rPr>
                <w:rFonts w:ascii="Aptos Narrow" w:hAnsi="Aptos Narrow" w:cs="Calibri"/>
                <w:sz w:val="22"/>
                <w:szCs w:val="22"/>
              </w:rPr>
              <w:t>partnerskich]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B1370F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99FA97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08984EFA" w14:textId="77777777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A73C7A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22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C7FBA6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Dokument potwierdzający, iż powstające w ramach operacji obiekty infrastruktury będą ogólnodostępne i niekomercyjne lub obejmujące obiekty użyteczności publicznej</w:t>
            </w: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0DD549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BC4463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40B2FABA" w14:textId="77777777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A8B76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lastRenderedPageBreak/>
              <w:t>23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650203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Dokumenty potwierdzające, iż obiekt zabytkowy jest </w:t>
            </w:r>
            <w:r>
              <w:rPr>
                <w:rFonts w:ascii="Aptos Narrow" w:hAnsi="Aptos Narrow" w:cs="Calibri"/>
                <w:sz w:val="22"/>
                <w:szCs w:val="22"/>
              </w:rPr>
              <w:t xml:space="preserve">wpisany do ewidencji zabytków, rejestru zabytków itp.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0B0641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FBCB4B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7C70FC7D" w14:textId="77777777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497C6D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24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3726AE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Dokumenty potwierdzające, iż operacja będzie realizowana na obszarze objętym formą ochrony przyrody lub dotyczy pomnika przyrody </w:t>
            </w: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D3CD2F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73542C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460D1EF7" w14:textId="77777777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9345D1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25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EA26E3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Oświadczenie małżonka Wnioskodawcy o wyrażeniu </w:t>
            </w:r>
            <w:r>
              <w:rPr>
                <w:rFonts w:ascii="Aptos Narrow" w:hAnsi="Aptos Narrow" w:cs="Calibri"/>
                <w:sz w:val="22"/>
                <w:szCs w:val="22"/>
              </w:rPr>
              <w:t>zgody na zawarcie umowy o przyznaniu pomocy - Załącznik nr 5 do WOPP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E2A2A4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TAK  -  </w:t>
            </w:r>
          </w:p>
          <w:p w14:paraId="53862EB1" w14:textId="77777777" w:rsidR="00C85CFC" w:rsidRDefault="00F138FE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BA1038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58022871" w14:textId="77777777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69D5C8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26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3B0A48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Oświadczenie o niepozostawaniu w związku małżeńskim / o ustanowionej małżeńskiej rozdzielności majątkowej * - Załącznik nr 6 do WOPP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0667F1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TAK  -  </w:t>
            </w:r>
          </w:p>
          <w:p w14:paraId="23CE4D1D" w14:textId="77777777" w:rsidR="00C85CFC" w:rsidRDefault="00F138FE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 xml:space="preserve">jeśli </w:t>
            </w:r>
            <w:r>
              <w:rPr>
                <w:rFonts w:ascii="Aptos Narrow" w:hAnsi="Aptos Narrow"/>
                <w:i/>
                <w:iCs/>
              </w:rPr>
              <w:t>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710CBB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6AD74572" w14:textId="77777777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D64DF7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27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79F18B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Rekomendacja właściwego terytorialnie przedstawiciela ODR - wojewódzkiego koordynatora OSZE pod kątem spójności ze standardami OSZE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344228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DAB826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1D675DAB" w14:textId="77777777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9016BB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28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C4E890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Program agroterapii 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1AB3FA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776B97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221370B5" w14:textId="77777777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812C7C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29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944FD5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Dokument potwierdzający, iż ZE jest zarejestrowana w OSZE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C7A6D3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57BDA6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442AA2D1" w14:textId="77777777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D79CB4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30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A39423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Informacja o składzie podmiotów wspólnie realizujących operację - Załącznik nr 7 do WOPP</w:t>
            </w:r>
          </w:p>
          <w:p w14:paraId="6E76C805" w14:textId="77777777" w:rsidR="00C85CFC" w:rsidRDefault="00F138FE">
            <w:pPr>
              <w:spacing w:after="0"/>
              <w:rPr>
                <w:rFonts w:ascii="Aptos Narrow" w:hAnsi="Aptos Narrow" w:cs="Calibri"/>
                <w:i/>
                <w:iCs/>
              </w:rPr>
            </w:pPr>
            <w:r>
              <w:rPr>
                <w:rFonts w:ascii="Aptos Narrow" w:hAnsi="Aptos Narrow" w:cs="Calibri"/>
                <w:i/>
                <w:iCs/>
              </w:rPr>
              <w:t>[dotyczy zakresów start i rozwój KŁŻ, operacje realizowane w partnerstwie i projekty partnerskie]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E468B1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913854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52757BC0" w14:textId="77777777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B4FD86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31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ED019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Dokumenty potwierdzające rodzaj prowadzonej przez rolników działalności wymienionych w Informacji o składzie podmiotów wspólnie realizujących operację </w:t>
            </w:r>
          </w:p>
          <w:p w14:paraId="0A3247CC" w14:textId="77777777" w:rsidR="00C85CFC" w:rsidRDefault="00F138FE">
            <w:pPr>
              <w:spacing w:after="0"/>
            </w:pPr>
            <w:r>
              <w:rPr>
                <w:rFonts w:ascii="Aptos Narrow" w:hAnsi="Aptos Narrow" w:cs="Calibri"/>
                <w:i/>
                <w:iCs/>
              </w:rPr>
              <w:t>[dotyczy KŁŻ]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F90220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D3551F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0BD8CBE2" w14:textId="77777777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194766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32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D4D4F1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Zaświadczenie z gminnej ewidencji innych obiektów, w których świadczone są usługi hotelarskie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FA06EE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TAK  -  </w:t>
            </w:r>
          </w:p>
          <w:p w14:paraId="39E8B6B9" w14:textId="77777777" w:rsidR="00C85CFC" w:rsidRDefault="00F138FE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B69E04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31296B30" w14:textId="77777777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125B12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33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3C7D55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 xml:space="preserve">Koncepcja </w:t>
            </w:r>
            <w:r>
              <w:rPr>
                <w:rFonts w:ascii="Aptos Narrow" w:hAnsi="Aptos Narrow" w:cs="Calibri"/>
                <w:sz w:val="22"/>
                <w:szCs w:val="22"/>
              </w:rPr>
              <w:t>wdrożenia systemu kategoryzacji WBN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A0FDC5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344AE1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47775F93" w14:textId="77777777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01D4ED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34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523C52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Potwierdzenie niekomercyjnego charakteru operacji – Załącznik nr 8 do WoPP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E106C7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ND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CDFD33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  <w:tr w:rsidR="00C85CFC" w14:paraId="45E0705D" w14:textId="77777777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9A6045" w14:textId="77777777" w:rsidR="00C85CFC" w:rsidRDefault="00F138FE">
            <w:pPr>
              <w:spacing w:after="0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35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6C170D" w14:textId="77777777" w:rsidR="00C85CFC" w:rsidRDefault="00F138FE">
            <w:pPr>
              <w:spacing w:after="0"/>
              <w:rPr>
                <w:rFonts w:ascii="Aptos Narrow" w:hAnsi="Aptos Narrow" w:cs="Calibri"/>
                <w:sz w:val="22"/>
                <w:szCs w:val="22"/>
              </w:rPr>
            </w:pPr>
            <w:r>
              <w:rPr>
                <w:rFonts w:ascii="Aptos Narrow" w:hAnsi="Aptos Narrow" w:cs="Calibri"/>
                <w:sz w:val="22"/>
                <w:szCs w:val="22"/>
              </w:rPr>
              <w:t>Inne dokumenty związane z planowaną operacją, wskazane we wniosku o przyznanie pomocy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BD1B59" w14:textId="77777777" w:rsidR="00C85CFC" w:rsidRDefault="00F138FE">
            <w:pPr>
              <w:spacing w:after="0"/>
              <w:jc w:val="center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TAK  -  </w:t>
            </w:r>
          </w:p>
          <w:p w14:paraId="3CCF0611" w14:textId="77777777" w:rsidR="00C85CFC" w:rsidRDefault="00F138FE">
            <w:pPr>
              <w:spacing w:after="0"/>
              <w:jc w:val="center"/>
            </w:pPr>
            <w:r>
              <w:rPr>
                <w:rFonts w:ascii="Aptos Narrow" w:hAnsi="Aptos Narrow"/>
                <w:i/>
                <w:iCs/>
              </w:rPr>
              <w:t>jeśli dotyczy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2880C1" w14:textId="77777777" w:rsidR="00C85CFC" w:rsidRDefault="00C85CFC">
            <w:pPr>
              <w:spacing w:after="0"/>
              <w:rPr>
                <w:rFonts w:ascii="Aptos Narrow" w:hAnsi="Aptos Narrow"/>
              </w:rPr>
            </w:pPr>
          </w:p>
        </w:tc>
      </w:tr>
    </w:tbl>
    <w:p w14:paraId="4E436A30" w14:textId="77777777" w:rsidR="00C85CFC" w:rsidRDefault="00C85CFC">
      <w:pPr>
        <w:rPr>
          <w:rFonts w:ascii="Aptos Narrow" w:hAnsi="Aptos Narrow"/>
        </w:rPr>
      </w:pPr>
    </w:p>
    <w:sectPr w:rsidR="00C85CFC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9490D" w14:textId="77777777" w:rsidR="00F138FE" w:rsidRDefault="00F138FE">
      <w:pPr>
        <w:spacing w:after="0"/>
      </w:pPr>
      <w:r>
        <w:separator/>
      </w:r>
    </w:p>
  </w:endnote>
  <w:endnote w:type="continuationSeparator" w:id="0">
    <w:p w14:paraId="22F857B3" w14:textId="77777777" w:rsidR="00F138FE" w:rsidRDefault="00F138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0F606" w14:textId="77777777" w:rsidR="00F138FE" w:rsidRDefault="00F138FE">
      <w:pPr>
        <w:spacing w:after="0"/>
      </w:pPr>
      <w:r>
        <w:separator/>
      </w:r>
    </w:p>
  </w:footnote>
  <w:footnote w:type="continuationSeparator" w:id="0">
    <w:p w14:paraId="59ECAC4F" w14:textId="77777777" w:rsidR="00F138FE" w:rsidRDefault="00F138F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64464"/>
    <w:multiLevelType w:val="multilevel"/>
    <w:tmpl w:val="C64264F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75E74"/>
    <w:multiLevelType w:val="multilevel"/>
    <w:tmpl w:val="C974E0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1D5443"/>
    <w:multiLevelType w:val="multilevel"/>
    <w:tmpl w:val="AC9C63D6"/>
    <w:lvl w:ilvl="0">
      <w:start w:val="1"/>
      <w:numFmt w:val="lowerLetter"/>
      <w:lvlText w:val="%1)"/>
      <w:lvlJc w:val="left"/>
      <w:pPr>
        <w:ind w:left="715" w:hanging="360"/>
      </w:pPr>
    </w:lvl>
    <w:lvl w:ilvl="1">
      <w:start w:val="1"/>
      <w:numFmt w:val="lowerLetter"/>
      <w:lvlText w:val="%2."/>
      <w:lvlJc w:val="left"/>
      <w:pPr>
        <w:ind w:left="1435" w:hanging="360"/>
      </w:pPr>
    </w:lvl>
    <w:lvl w:ilvl="2">
      <w:start w:val="1"/>
      <w:numFmt w:val="lowerRoman"/>
      <w:lvlText w:val="%3."/>
      <w:lvlJc w:val="right"/>
      <w:pPr>
        <w:ind w:left="2155" w:hanging="180"/>
      </w:pPr>
    </w:lvl>
    <w:lvl w:ilvl="3">
      <w:start w:val="1"/>
      <w:numFmt w:val="decimal"/>
      <w:lvlText w:val="%4."/>
      <w:lvlJc w:val="left"/>
      <w:pPr>
        <w:ind w:left="2875" w:hanging="360"/>
      </w:pPr>
    </w:lvl>
    <w:lvl w:ilvl="4">
      <w:start w:val="1"/>
      <w:numFmt w:val="lowerLetter"/>
      <w:lvlText w:val="%5."/>
      <w:lvlJc w:val="left"/>
      <w:pPr>
        <w:ind w:left="3595" w:hanging="360"/>
      </w:pPr>
    </w:lvl>
    <w:lvl w:ilvl="5">
      <w:start w:val="1"/>
      <w:numFmt w:val="lowerRoman"/>
      <w:lvlText w:val="%6."/>
      <w:lvlJc w:val="right"/>
      <w:pPr>
        <w:ind w:left="4315" w:hanging="180"/>
      </w:pPr>
    </w:lvl>
    <w:lvl w:ilvl="6">
      <w:start w:val="1"/>
      <w:numFmt w:val="decimal"/>
      <w:lvlText w:val="%7."/>
      <w:lvlJc w:val="left"/>
      <w:pPr>
        <w:ind w:left="5035" w:hanging="360"/>
      </w:pPr>
    </w:lvl>
    <w:lvl w:ilvl="7">
      <w:start w:val="1"/>
      <w:numFmt w:val="lowerLetter"/>
      <w:lvlText w:val="%8."/>
      <w:lvlJc w:val="left"/>
      <w:pPr>
        <w:ind w:left="5755" w:hanging="360"/>
      </w:pPr>
    </w:lvl>
    <w:lvl w:ilvl="8">
      <w:start w:val="1"/>
      <w:numFmt w:val="lowerRoman"/>
      <w:lvlText w:val="%9."/>
      <w:lvlJc w:val="right"/>
      <w:pPr>
        <w:ind w:left="6475" w:hanging="180"/>
      </w:pPr>
    </w:lvl>
  </w:abstractNum>
  <w:num w:numId="1" w16cid:durableId="228618166">
    <w:abstractNumId w:val="1"/>
  </w:num>
  <w:num w:numId="2" w16cid:durableId="1575583132">
    <w:abstractNumId w:val="0"/>
  </w:num>
  <w:num w:numId="3" w16cid:durableId="8780072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85CFC"/>
    <w:rsid w:val="00173C17"/>
    <w:rsid w:val="00C85CFC"/>
    <w:rsid w:val="00F1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A5C94"/>
  <w15:docId w15:val="{A3D1C704-6160-4FAD-949D-48504EFBA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color w:val="000000"/>
        <w:spacing w:val="-6"/>
        <w:lang w:val="pl-PL" w:eastAsia="en-US" w:bidi="ar-SA"/>
      </w:rPr>
    </w:rPrDefault>
    <w:pPrDefault>
      <w:pPr>
        <w:autoSpaceDN w:val="0"/>
        <w:spacing w:before="120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before="0" w:after="16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</w:style>
  <w:style w:type="character" w:customStyle="1" w:styleId="TekstkomentarzaZnak">
    <w:name w:val="Tekst komentarza Znak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pPr>
      <w:ind w:left="720"/>
    </w:pPr>
  </w:style>
  <w:style w:type="paragraph" w:styleId="Poprawka">
    <w:name w:val="Revision"/>
    <w:pPr>
      <w:spacing w:before="0"/>
      <w:jc w:val="left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1096</Words>
  <Characters>6580</Characters>
  <Application>Microsoft Office Word</Application>
  <DocSecurity>0</DocSecurity>
  <Lines>54</Lines>
  <Paragraphs>15</Paragraphs>
  <ScaleCrop>false</ScaleCrop>
  <Company/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DDD.WL.DB</dc:creator>
  <dc:description/>
  <cp:lastModifiedBy>Agnieszka Rudawska</cp:lastModifiedBy>
  <cp:revision>2</cp:revision>
  <cp:lastPrinted>2024-10-23T10:48:00Z</cp:lastPrinted>
  <dcterms:created xsi:type="dcterms:W3CDTF">2025-03-26T18:37:00Z</dcterms:created>
  <dcterms:modified xsi:type="dcterms:W3CDTF">2025-03-26T18:37:00Z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6fc8e4e7-0f74-4240-9a64-ed0f3492aa18</vt:lpwstr>
  </property>
  <property fmtid="{D5CDD505-2E9C-101B-9397-08002B2CF9AE}" pid="3" name="bjClsUserRVM">
    <vt:lpwstr>[]</vt:lpwstr>
  </property>
  <property fmtid="{D5CDD505-2E9C-101B-9397-08002B2CF9AE}" pid="4" name="bjSaver">
    <vt:lpwstr>u3rpcA9LtxaBqMiqAWNlNjzHsai6GVWL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