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F0D" w:rsidRPr="009F08C5" w:rsidRDefault="00BD3F0D" w:rsidP="00BD3F0D">
      <w:pPr>
        <w:rPr>
          <w:rFonts w:ascii="Times New Roman" w:hAnsi="Times New Roman" w:cs="Times New Roman"/>
          <w:b/>
          <w:sz w:val="24"/>
          <w:szCs w:val="24"/>
        </w:rPr>
      </w:pPr>
      <w:r w:rsidRPr="009F08C5">
        <w:rPr>
          <w:rFonts w:ascii="Times New Roman" w:hAnsi="Times New Roman" w:cs="Times New Roman"/>
          <w:b/>
          <w:sz w:val="24"/>
          <w:szCs w:val="24"/>
        </w:rPr>
        <w:t>DLA OSÓB FIZYCZNYCH PODEJMUJĄCYCH DZIAŁALNOŚĆ GOSPODARCZĄ</w:t>
      </w:r>
    </w:p>
    <w:p w:rsidR="00F367B7" w:rsidRPr="009F08C5" w:rsidRDefault="00F367B7" w:rsidP="00BD3F0D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451425" w:rsidRPr="00F731F1" w:rsidTr="00F731F1">
        <w:trPr>
          <w:trHeight w:val="567"/>
        </w:trPr>
        <w:tc>
          <w:tcPr>
            <w:tcW w:w="2500" w:type="pct"/>
            <w:shd w:val="clear" w:color="auto" w:fill="92D050"/>
            <w:vAlign w:val="center"/>
          </w:tcPr>
          <w:p w:rsidR="00451425" w:rsidRPr="00F731F1" w:rsidRDefault="00451425" w:rsidP="00F73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Kryterium wraz z opisem</w:t>
            </w:r>
            <w:r w:rsidR="00F731F1" w:rsidRPr="00F731F1">
              <w:rPr>
                <w:rFonts w:ascii="Times New Roman" w:hAnsi="Times New Roman" w:cs="Times New Roman"/>
                <w:b/>
              </w:rPr>
              <w:t xml:space="preserve"> (aktualnie obowiązujące):</w:t>
            </w:r>
          </w:p>
        </w:tc>
        <w:tc>
          <w:tcPr>
            <w:tcW w:w="2500" w:type="pct"/>
            <w:shd w:val="clear" w:color="auto" w:fill="92D050"/>
            <w:vAlign w:val="center"/>
          </w:tcPr>
          <w:p w:rsidR="00451425" w:rsidRPr="00F731F1" w:rsidRDefault="00F731F1" w:rsidP="00F73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Propozycja zmiany kryterium:</w:t>
            </w:r>
          </w:p>
        </w:tc>
      </w:tr>
      <w:tr w:rsidR="00451425" w:rsidRPr="00F731F1" w:rsidTr="00F731F1">
        <w:tc>
          <w:tcPr>
            <w:tcW w:w="2500" w:type="pct"/>
          </w:tcPr>
          <w:p w:rsidR="00F731F1" w:rsidRPr="00F731F1" w:rsidRDefault="00F731F1" w:rsidP="00BD3F0D">
            <w:pPr>
              <w:rPr>
                <w:rFonts w:ascii="Times New Roman" w:hAnsi="Times New Roman" w:cs="Times New Roman"/>
                <w:b/>
              </w:rPr>
            </w:pPr>
          </w:p>
          <w:p w:rsidR="00451425" w:rsidRPr="00F731F1" w:rsidRDefault="00451425" w:rsidP="00F731F1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 xml:space="preserve">Ilość utworzonych miejsc pracy w ramach realizacji operacji </w:t>
            </w:r>
          </w:p>
          <w:p w:rsidR="00F731F1" w:rsidRPr="00F731F1" w:rsidRDefault="00F731F1" w:rsidP="00BD3F0D">
            <w:pPr>
              <w:rPr>
                <w:rFonts w:ascii="Times New Roman" w:hAnsi="Times New Roman" w:cs="Times New Roman"/>
                <w:b/>
              </w:rPr>
            </w:pP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zakłada utworzenie 1 miejsca pracy – 4 pkt</w:t>
            </w: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zakłada utworzenie 2 miejsc pracy – 6 pkt</w:t>
            </w: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zakłada utworzenie 3 miejsc pracy lub więcej – 8 pkt</w:t>
            </w: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Preferuje się operacje zakładające utworzenie więcej miejsc pracy niż wymagane minimum 1 (samozatrudnienie). </w:t>
            </w: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F731F1">
              <w:rPr>
                <w:rFonts w:ascii="Times New Roman" w:hAnsi="Times New Roman" w:cs="Times New Roman"/>
                <w:i/>
                <w:u w:val="single"/>
              </w:rPr>
              <w:t>Do etatów wliczane jest samozatrudnienie.</w:t>
            </w: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*Definicja samozatrudnienia zostanie określona przez </w:t>
            </w:r>
            <w:proofErr w:type="spellStart"/>
            <w:r w:rsidRPr="00F731F1">
              <w:rPr>
                <w:rFonts w:ascii="Times New Roman" w:hAnsi="Times New Roman" w:cs="Times New Roman"/>
                <w:i/>
              </w:rPr>
              <w:t>MRiRW</w:t>
            </w:r>
            <w:proofErr w:type="spellEnd"/>
            <w:r w:rsidRPr="00F731F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00" w:type="pct"/>
          </w:tcPr>
          <w:p w:rsidR="00F731F1" w:rsidRPr="00F731F1" w:rsidRDefault="00F731F1" w:rsidP="00BD3F0D">
            <w:pPr>
              <w:rPr>
                <w:rFonts w:ascii="Times New Roman" w:hAnsi="Times New Roman" w:cs="Times New Roman"/>
                <w:b/>
              </w:rPr>
            </w:pP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Propozycja 1 – zmiana punktacji:</w:t>
            </w: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Ilość utworzonych miejsc pra</w:t>
            </w:r>
            <w:r w:rsidR="00F731F1" w:rsidRPr="00F731F1">
              <w:rPr>
                <w:rFonts w:ascii="Times New Roman" w:hAnsi="Times New Roman" w:cs="Times New Roman"/>
                <w:b/>
              </w:rPr>
              <w:t>cy w ramach realizacji operacji:</w:t>
            </w: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 xml:space="preserve">Operacja zakłada utworzenie 1 miejsca pracy – </w:t>
            </w:r>
            <w:r w:rsidR="00846541">
              <w:rPr>
                <w:rFonts w:ascii="Times New Roman" w:hAnsi="Times New Roman" w:cs="Times New Roman"/>
                <w:color w:val="FF0000"/>
              </w:rPr>
              <w:t>2</w:t>
            </w:r>
            <w:r w:rsidRPr="00F731F1">
              <w:rPr>
                <w:rFonts w:ascii="Times New Roman" w:hAnsi="Times New Roman" w:cs="Times New Roman"/>
                <w:color w:val="FF0000"/>
              </w:rPr>
              <w:t xml:space="preserve"> pkt</w:t>
            </w: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 xml:space="preserve">Operacja zakłada utworzenie 2 miejsc pracy </w:t>
            </w:r>
            <w:r w:rsidRPr="00846541">
              <w:rPr>
                <w:rFonts w:ascii="Times New Roman" w:hAnsi="Times New Roman" w:cs="Times New Roman"/>
              </w:rPr>
              <w:t xml:space="preserve">– </w:t>
            </w:r>
            <w:r w:rsidR="00846541" w:rsidRPr="00846541">
              <w:rPr>
                <w:rFonts w:ascii="Times New Roman" w:hAnsi="Times New Roman" w:cs="Times New Roman"/>
              </w:rPr>
              <w:t>6</w:t>
            </w:r>
            <w:r w:rsidRPr="00846541">
              <w:rPr>
                <w:rFonts w:ascii="Times New Roman" w:hAnsi="Times New Roman" w:cs="Times New Roman"/>
              </w:rPr>
              <w:t xml:space="preserve"> pkt</w:t>
            </w: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zakłada utworzenie 3 miejsc pracy lub więcej – 8 pkt</w:t>
            </w: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Preferuje się operacje zakładające utworzenie więcej miejsc pracy niż wymagane minimum 1 (samozatrudnienie). </w:t>
            </w: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F731F1">
              <w:rPr>
                <w:rFonts w:ascii="Times New Roman" w:hAnsi="Times New Roman" w:cs="Times New Roman"/>
                <w:i/>
                <w:u w:val="single"/>
              </w:rPr>
              <w:t>Do etatów wliczane jest samozatrudnienie.</w:t>
            </w: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*Definicja samozatrudnienia </w:t>
            </w:r>
            <w:r w:rsidRPr="00F731F1">
              <w:rPr>
                <w:rFonts w:ascii="Times New Roman" w:hAnsi="Times New Roman" w:cs="Times New Roman"/>
                <w:i/>
                <w:strike/>
                <w:color w:val="FF0000"/>
              </w:rPr>
              <w:t>zostanie</w:t>
            </w:r>
            <w:r w:rsidR="009F08C5" w:rsidRPr="00F731F1">
              <w:rPr>
                <w:rFonts w:ascii="Times New Roman" w:hAnsi="Times New Roman" w:cs="Times New Roman"/>
                <w:i/>
                <w:strike/>
                <w:color w:val="FF0000"/>
              </w:rPr>
              <w:t xml:space="preserve"> </w:t>
            </w:r>
            <w:r w:rsidRPr="00F731F1">
              <w:rPr>
                <w:rFonts w:ascii="Times New Roman" w:hAnsi="Times New Roman" w:cs="Times New Roman"/>
                <w:i/>
              </w:rPr>
              <w:t xml:space="preserve">określona przez </w:t>
            </w:r>
            <w:proofErr w:type="spellStart"/>
            <w:r w:rsidRPr="00F731F1">
              <w:rPr>
                <w:rFonts w:ascii="Times New Roman" w:hAnsi="Times New Roman" w:cs="Times New Roman"/>
                <w:i/>
              </w:rPr>
              <w:t>MRiRW</w:t>
            </w:r>
            <w:proofErr w:type="spellEnd"/>
            <w:r w:rsidRPr="00F731F1">
              <w:rPr>
                <w:rFonts w:ascii="Times New Roman" w:hAnsi="Times New Roman" w:cs="Times New Roman"/>
                <w:i/>
              </w:rPr>
              <w:t>.</w:t>
            </w: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</w:rPr>
            </w:pPr>
          </w:p>
          <w:p w:rsidR="00451425" w:rsidRPr="00F731F1" w:rsidRDefault="00451425" w:rsidP="00846541">
            <w:pPr>
              <w:rPr>
                <w:rFonts w:ascii="Times New Roman" w:hAnsi="Times New Roman" w:cs="Times New Roman"/>
              </w:rPr>
            </w:pPr>
          </w:p>
        </w:tc>
      </w:tr>
      <w:tr w:rsidR="00451425" w:rsidRPr="00F731F1" w:rsidTr="00F731F1">
        <w:tc>
          <w:tcPr>
            <w:tcW w:w="2500" w:type="pct"/>
          </w:tcPr>
          <w:p w:rsidR="00E7451A" w:rsidRDefault="00E7451A" w:rsidP="00BD3F0D">
            <w:pPr>
              <w:rPr>
                <w:rFonts w:ascii="Times New Roman" w:hAnsi="Times New Roman" w:cs="Times New Roman"/>
                <w:b/>
              </w:rPr>
            </w:pP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Status Wnioskodawcy</w:t>
            </w:r>
          </w:p>
          <w:p w:rsidR="00F731F1" w:rsidRPr="00F731F1" w:rsidRDefault="00F731F1" w:rsidP="00BD3F0D">
            <w:pPr>
              <w:rPr>
                <w:rFonts w:ascii="Times New Roman" w:hAnsi="Times New Roman" w:cs="Times New Roman"/>
                <w:b/>
              </w:rPr>
            </w:pP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Wnioskodawca jest osobą długotrwale bezrobotną – 8 pkt</w:t>
            </w: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 xml:space="preserve">Wnioskodawca jest osobą bezrobotną powyżej 50 roku życia – 8 pkt </w:t>
            </w: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 xml:space="preserve">Wnioskodawca jest osobą bezrobotną do 29 roku życia – 8 pkt </w:t>
            </w:r>
          </w:p>
          <w:p w:rsidR="00451425" w:rsidRDefault="00451425" w:rsidP="00BD3F0D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Inny wnioskodawca – 2 pkt</w:t>
            </w:r>
          </w:p>
          <w:p w:rsidR="00C3539B" w:rsidRDefault="00C3539B" w:rsidP="00BD3F0D">
            <w:pPr>
              <w:rPr>
                <w:rFonts w:ascii="Times New Roman" w:hAnsi="Times New Roman" w:cs="Times New Roman"/>
              </w:rPr>
            </w:pPr>
          </w:p>
          <w:p w:rsidR="00C3539B" w:rsidRPr="00C3539B" w:rsidRDefault="00C3539B" w:rsidP="00BD3F0D">
            <w:pPr>
              <w:rPr>
                <w:rFonts w:ascii="Times New Roman" w:hAnsi="Times New Roman" w:cs="Times New Roman"/>
                <w:i/>
              </w:rPr>
            </w:pPr>
            <w:r w:rsidRPr="00C3539B">
              <w:rPr>
                <w:rFonts w:ascii="Times New Roman" w:hAnsi="Times New Roman" w:cs="Times New Roman"/>
                <w:i/>
              </w:rPr>
              <w:t>Weryfikacja na podstawie załączników do wniosku – zaświadczenie z PUP.</w:t>
            </w:r>
          </w:p>
        </w:tc>
        <w:tc>
          <w:tcPr>
            <w:tcW w:w="2500" w:type="pct"/>
          </w:tcPr>
          <w:p w:rsidR="00451425" w:rsidRPr="00F731F1" w:rsidRDefault="00451425" w:rsidP="00F367B7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Propozycja – zmiana punktacji</w:t>
            </w:r>
            <w:r w:rsidR="005162EB">
              <w:rPr>
                <w:rFonts w:ascii="Times New Roman" w:hAnsi="Times New Roman" w:cs="Times New Roman"/>
                <w:b/>
              </w:rPr>
              <w:t xml:space="preserve"> i doprecyzowanie opisu</w:t>
            </w:r>
            <w:r w:rsidRPr="00F731F1">
              <w:rPr>
                <w:rFonts w:ascii="Times New Roman" w:hAnsi="Times New Roman" w:cs="Times New Roman"/>
                <w:b/>
              </w:rPr>
              <w:t>:</w:t>
            </w: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Status Wnioskodawcy</w:t>
            </w: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 xml:space="preserve">Wnioskodawca jest osobą długotrwale bezrobotną </w:t>
            </w:r>
            <w:r w:rsidR="00E7451A" w:rsidRPr="00E7451A">
              <w:rPr>
                <w:rFonts w:ascii="Times New Roman" w:hAnsi="Times New Roman" w:cs="Times New Roman"/>
                <w:color w:val="FF0000"/>
              </w:rPr>
              <w:t>zarejestrowan</w:t>
            </w:r>
            <w:r w:rsidR="00E7451A">
              <w:rPr>
                <w:rFonts w:ascii="Times New Roman" w:hAnsi="Times New Roman" w:cs="Times New Roman"/>
                <w:color w:val="FF0000"/>
              </w:rPr>
              <w:t>ą</w:t>
            </w:r>
            <w:r w:rsidR="00E7451A" w:rsidRPr="00E7451A">
              <w:rPr>
                <w:rFonts w:ascii="Times New Roman" w:hAnsi="Times New Roman" w:cs="Times New Roman"/>
                <w:color w:val="FF0000"/>
              </w:rPr>
              <w:t xml:space="preserve"> w PUP </w:t>
            </w:r>
            <w:r w:rsidRPr="00F731F1">
              <w:rPr>
                <w:rFonts w:ascii="Times New Roman" w:hAnsi="Times New Roman" w:cs="Times New Roman"/>
              </w:rPr>
              <w:t>– 8 pkt</w:t>
            </w: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 xml:space="preserve">Wnioskodawca jest osobą bezrobotną powyżej 50 roku życia </w:t>
            </w:r>
            <w:r w:rsidR="00E7451A" w:rsidRPr="00E7451A">
              <w:rPr>
                <w:rFonts w:ascii="Times New Roman" w:hAnsi="Times New Roman" w:cs="Times New Roman"/>
                <w:color w:val="FF0000"/>
              </w:rPr>
              <w:t>zarejestrowan</w:t>
            </w:r>
            <w:r w:rsidR="00E7451A">
              <w:rPr>
                <w:rFonts w:ascii="Times New Roman" w:hAnsi="Times New Roman" w:cs="Times New Roman"/>
                <w:color w:val="FF0000"/>
              </w:rPr>
              <w:t>ą</w:t>
            </w:r>
            <w:r w:rsidR="00E7451A" w:rsidRPr="00E7451A">
              <w:rPr>
                <w:rFonts w:ascii="Times New Roman" w:hAnsi="Times New Roman" w:cs="Times New Roman"/>
                <w:color w:val="FF0000"/>
              </w:rPr>
              <w:t xml:space="preserve"> w PUP </w:t>
            </w:r>
            <w:r w:rsidRPr="00F731F1">
              <w:rPr>
                <w:rFonts w:ascii="Times New Roman" w:hAnsi="Times New Roman" w:cs="Times New Roman"/>
              </w:rPr>
              <w:t xml:space="preserve">– 8 pkt </w:t>
            </w:r>
          </w:p>
          <w:p w:rsidR="00451425" w:rsidRDefault="00451425" w:rsidP="00BD3F0D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 xml:space="preserve">Wnioskodawca jest osobą bezrobotną do 29 roku życia </w:t>
            </w:r>
            <w:r w:rsidR="00E7451A" w:rsidRPr="00E7451A">
              <w:rPr>
                <w:rFonts w:ascii="Times New Roman" w:hAnsi="Times New Roman" w:cs="Times New Roman"/>
                <w:color w:val="FF0000"/>
              </w:rPr>
              <w:t>zarejestrowan</w:t>
            </w:r>
            <w:r w:rsidR="00E7451A">
              <w:rPr>
                <w:rFonts w:ascii="Times New Roman" w:hAnsi="Times New Roman" w:cs="Times New Roman"/>
                <w:color w:val="FF0000"/>
              </w:rPr>
              <w:t>ą</w:t>
            </w:r>
            <w:r w:rsidR="00E7451A" w:rsidRPr="00E7451A">
              <w:rPr>
                <w:rFonts w:ascii="Times New Roman" w:hAnsi="Times New Roman" w:cs="Times New Roman"/>
                <w:color w:val="FF0000"/>
              </w:rPr>
              <w:t xml:space="preserve"> w PUP </w:t>
            </w:r>
            <w:r w:rsidRPr="00F731F1">
              <w:rPr>
                <w:rFonts w:ascii="Times New Roman" w:hAnsi="Times New Roman" w:cs="Times New Roman"/>
              </w:rPr>
              <w:t xml:space="preserve">– 8 pkt </w:t>
            </w:r>
          </w:p>
          <w:p w:rsidR="00E7451A" w:rsidRPr="00E7451A" w:rsidRDefault="00E7451A" w:rsidP="00BD3F0D">
            <w:pPr>
              <w:rPr>
                <w:rFonts w:ascii="Times New Roman" w:hAnsi="Times New Roman" w:cs="Times New Roman"/>
                <w:color w:val="FF0000"/>
              </w:rPr>
            </w:pPr>
            <w:r w:rsidRPr="00E7451A">
              <w:rPr>
                <w:rFonts w:ascii="Times New Roman" w:hAnsi="Times New Roman" w:cs="Times New Roman"/>
                <w:color w:val="FF0000"/>
              </w:rPr>
              <w:t>Wnioskodawcą jest osobą bezrobotną zarejestrowan</w:t>
            </w:r>
            <w:r>
              <w:rPr>
                <w:rFonts w:ascii="Times New Roman" w:hAnsi="Times New Roman" w:cs="Times New Roman"/>
                <w:color w:val="FF0000"/>
              </w:rPr>
              <w:t>ą</w:t>
            </w:r>
            <w:r w:rsidRPr="00E7451A">
              <w:rPr>
                <w:rFonts w:ascii="Times New Roman" w:hAnsi="Times New Roman" w:cs="Times New Roman"/>
                <w:color w:val="FF0000"/>
              </w:rPr>
              <w:t xml:space="preserve"> w PUP - 4 pkt</w:t>
            </w: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  <w:color w:val="FF0000"/>
              </w:rPr>
            </w:pPr>
            <w:r w:rsidRPr="00F731F1">
              <w:rPr>
                <w:rFonts w:ascii="Times New Roman" w:hAnsi="Times New Roman" w:cs="Times New Roman"/>
              </w:rPr>
              <w:t xml:space="preserve">Inny wnioskodawca – </w:t>
            </w:r>
            <w:r w:rsidRPr="00F731F1">
              <w:rPr>
                <w:rFonts w:ascii="Times New Roman" w:hAnsi="Times New Roman" w:cs="Times New Roman"/>
                <w:color w:val="FF0000"/>
              </w:rPr>
              <w:t>0 pkt</w:t>
            </w:r>
          </w:p>
          <w:p w:rsidR="00F731F1" w:rsidRDefault="00F731F1" w:rsidP="00BD3F0D">
            <w:pPr>
              <w:rPr>
                <w:rFonts w:ascii="Times New Roman" w:hAnsi="Times New Roman" w:cs="Times New Roman"/>
              </w:rPr>
            </w:pPr>
          </w:p>
          <w:p w:rsidR="00C3539B" w:rsidRPr="005162EB" w:rsidRDefault="00C3539B" w:rsidP="00BD3F0D">
            <w:pPr>
              <w:rPr>
                <w:rFonts w:ascii="Times New Roman" w:hAnsi="Times New Roman" w:cs="Times New Roman"/>
                <w:color w:val="FF0000"/>
              </w:rPr>
            </w:pPr>
            <w:r w:rsidRPr="005162EB">
              <w:rPr>
                <w:rFonts w:ascii="Times New Roman" w:hAnsi="Times New Roman" w:cs="Times New Roman"/>
                <w:i/>
                <w:color w:val="FF0000"/>
              </w:rPr>
              <w:t>Weryfikacja statusu wnioskodawcy i przyznanie punktów w tym kryterium odbywa się na podstawie zaświadczenia z Urzędu Pracy – zaświadczenie powinno być wystawione nie wcześniej niż 1 miesiąc przed złożeniem</w:t>
            </w:r>
            <w:r w:rsidR="005162EB" w:rsidRPr="005162EB">
              <w:rPr>
                <w:rFonts w:ascii="Times New Roman" w:hAnsi="Times New Roman" w:cs="Times New Roman"/>
                <w:i/>
                <w:color w:val="FF0000"/>
              </w:rPr>
              <w:t xml:space="preserve"> wniosku do LGD.</w:t>
            </w:r>
          </w:p>
        </w:tc>
      </w:tr>
      <w:tr w:rsidR="00451425" w:rsidRPr="00F731F1" w:rsidTr="00F731F1">
        <w:tc>
          <w:tcPr>
            <w:tcW w:w="2500" w:type="pct"/>
          </w:tcPr>
          <w:p w:rsidR="00F731F1" w:rsidRPr="00F731F1" w:rsidRDefault="00F731F1" w:rsidP="00BD3F0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731F1">
              <w:rPr>
                <w:rFonts w:ascii="Times New Roman" w:hAnsi="Times New Roman" w:cs="Times New Roman"/>
                <w:b/>
                <w:color w:val="FF0000"/>
              </w:rPr>
              <w:t>Dodanie nowego kryterium</w:t>
            </w:r>
          </w:p>
        </w:tc>
        <w:tc>
          <w:tcPr>
            <w:tcW w:w="2500" w:type="pct"/>
          </w:tcPr>
          <w:p w:rsidR="00F731F1" w:rsidRPr="00F731F1" w:rsidRDefault="00F731F1" w:rsidP="00BD3F0D">
            <w:pPr>
              <w:rPr>
                <w:rFonts w:ascii="Times New Roman" w:hAnsi="Times New Roman" w:cs="Times New Roman"/>
                <w:b/>
              </w:rPr>
            </w:pPr>
          </w:p>
          <w:p w:rsidR="00451425" w:rsidRPr="00F731F1" w:rsidRDefault="00F731F1" w:rsidP="00BD3F0D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Propozycja</w:t>
            </w:r>
            <w:r w:rsidR="00451425" w:rsidRPr="00F731F1">
              <w:rPr>
                <w:rFonts w:ascii="Times New Roman" w:hAnsi="Times New Roman" w:cs="Times New Roman"/>
                <w:b/>
              </w:rPr>
              <w:t>:</w:t>
            </w:r>
          </w:p>
          <w:p w:rsidR="00F731F1" w:rsidRPr="00F731F1" w:rsidRDefault="00F731F1" w:rsidP="00BD3F0D">
            <w:pPr>
              <w:rPr>
                <w:rFonts w:ascii="Times New Roman" w:hAnsi="Times New Roman" w:cs="Times New Roman"/>
                <w:b/>
              </w:rPr>
            </w:pPr>
          </w:p>
          <w:p w:rsidR="00451425" w:rsidRPr="00F731F1" w:rsidRDefault="00451425" w:rsidP="00BD3F0D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  <w:b/>
              </w:rPr>
              <w:t>Okres zameldowania na obszarze LSR</w:t>
            </w:r>
            <w:r w:rsidRPr="00F731F1">
              <w:rPr>
                <w:rFonts w:ascii="Times New Roman" w:hAnsi="Times New Roman" w:cs="Times New Roman"/>
              </w:rPr>
              <w:t>:</w:t>
            </w:r>
          </w:p>
          <w:p w:rsidR="00451425" w:rsidRPr="00F731F1" w:rsidRDefault="00451425" w:rsidP="00F367B7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 xml:space="preserve">- Wnioskodawca jest zameldowany na obszarze objętym LSR </w:t>
            </w:r>
            <w:r w:rsidR="008B37D1">
              <w:rPr>
                <w:rFonts w:ascii="Times New Roman" w:hAnsi="Times New Roman" w:cs="Times New Roman"/>
              </w:rPr>
              <w:t xml:space="preserve">przez </w:t>
            </w:r>
            <w:r w:rsidR="008B37D1" w:rsidRPr="008B37D1">
              <w:rPr>
                <w:rFonts w:ascii="Times New Roman" w:hAnsi="Times New Roman" w:cs="Times New Roman"/>
                <w:b/>
              </w:rPr>
              <w:t>okres</w:t>
            </w:r>
            <w:r w:rsidR="008B37D1">
              <w:rPr>
                <w:rFonts w:ascii="Times New Roman" w:hAnsi="Times New Roman" w:cs="Times New Roman"/>
              </w:rPr>
              <w:t xml:space="preserve"> </w:t>
            </w:r>
            <w:r w:rsidRPr="00F731F1">
              <w:rPr>
                <w:rFonts w:ascii="Times New Roman" w:hAnsi="Times New Roman" w:cs="Times New Roman"/>
                <w:b/>
              </w:rPr>
              <w:t>kró</w:t>
            </w:r>
            <w:r w:rsidR="008B37D1">
              <w:rPr>
                <w:rFonts w:ascii="Times New Roman" w:hAnsi="Times New Roman" w:cs="Times New Roman"/>
                <w:b/>
              </w:rPr>
              <w:t>tszy</w:t>
            </w:r>
            <w:r w:rsidRPr="00F731F1">
              <w:rPr>
                <w:rFonts w:ascii="Times New Roman" w:hAnsi="Times New Roman" w:cs="Times New Roman"/>
                <w:b/>
              </w:rPr>
              <w:t xml:space="preserve"> niż 1 rok</w:t>
            </w:r>
            <w:r w:rsidRPr="00F731F1">
              <w:rPr>
                <w:rFonts w:ascii="Times New Roman" w:hAnsi="Times New Roman" w:cs="Times New Roman"/>
              </w:rPr>
              <w:t xml:space="preserve"> liczony </w:t>
            </w:r>
            <w:r w:rsidR="008B37D1">
              <w:rPr>
                <w:rFonts w:ascii="Times New Roman" w:hAnsi="Times New Roman" w:cs="Times New Roman"/>
              </w:rPr>
              <w:t xml:space="preserve">wstecz </w:t>
            </w:r>
            <w:r w:rsidRPr="00F731F1">
              <w:rPr>
                <w:rFonts w:ascii="Times New Roman" w:hAnsi="Times New Roman" w:cs="Times New Roman"/>
              </w:rPr>
              <w:t xml:space="preserve">od daty złożenia wniosku o przyznanie pomocy do LGD - 0 pkt </w:t>
            </w:r>
          </w:p>
          <w:p w:rsidR="00F52532" w:rsidRDefault="00451425" w:rsidP="00F52532">
            <w:pPr>
              <w:rPr>
                <w:rFonts w:ascii="Times New Roman" w:eastAsia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 xml:space="preserve">- Wnioskodawca jest zameldowany na obszarze objętym LSR </w:t>
            </w:r>
            <w:r w:rsidR="00F52532">
              <w:rPr>
                <w:rFonts w:ascii="Times New Roman" w:eastAsia="Times New Roman" w:hAnsi="Times New Roman" w:cs="Times New Roman"/>
              </w:rPr>
              <w:t>przez okres min. 1 roku do 2 lat - liczony wstecz od daty złożenia do LGD wniosku o przyznanie pomocy</w:t>
            </w:r>
            <w:r w:rsidR="00F52532">
              <w:rPr>
                <w:rFonts w:ascii="Times New Roman" w:eastAsia="Times New Roman" w:hAnsi="Times New Roman" w:cs="Times New Roman"/>
              </w:rPr>
              <w:t xml:space="preserve"> – 4 pkt</w:t>
            </w:r>
            <w:r w:rsidR="00F5253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1425" w:rsidRPr="00F731F1" w:rsidRDefault="00F52532" w:rsidP="00F52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F731F1">
              <w:rPr>
                <w:rFonts w:ascii="Times New Roman" w:hAnsi="Times New Roman" w:cs="Times New Roman"/>
              </w:rPr>
              <w:t>Wnioskodawca jest zameldowany na obszarze objętym LSR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prze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okres powyżej 2 lat liczony wstecz od daty złożenia do LGD wniosku o przyznanie pomocy</w:t>
            </w:r>
            <w:r>
              <w:rPr>
                <w:rFonts w:ascii="Times New Roman" w:eastAsia="Times New Roman" w:hAnsi="Times New Roman" w:cs="Times New Roman"/>
              </w:rPr>
              <w:t xml:space="preserve"> – 8 pkt.</w:t>
            </w:r>
          </w:p>
          <w:p w:rsidR="00451425" w:rsidRPr="00F731F1" w:rsidRDefault="00451425" w:rsidP="00F367B7">
            <w:pPr>
              <w:rPr>
                <w:rFonts w:ascii="Times New Roman" w:hAnsi="Times New Roman" w:cs="Times New Roman"/>
              </w:rPr>
            </w:pPr>
          </w:p>
          <w:p w:rsidR="00451425" w:rsidRPr="00F731F1" w:rsidRDefault="00451425" w:rsidP="00F367B7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Preferuje się projekty Wnioskodawców, którzy posiadają zameldowanie </w:t>
            </w:r>
            <w:r w:rsidR="008B37D1">
              <w:rPr>
                <w:rFonts w:ascii="Times New Roman" w:hAnsi="Times New Roman" w:cs="Times New Roman"/>
                <w:i/>
              </w:rPr>
              <w:t xml:space="preserve">na pobyt stały lub czasowy </w:t>
            </w:r>
            <w:r w:rsidRPr="00F731F1">
              <w:rPr>
                <w:rFonts w:ascii="Times New Roman" w:hAnsi="Times New Roman" w:cs="Times New Roman"/>
                <w:i/>
              </w:rPr>
              <w:t xml:space="preserve">na obszarze objętym LSR przez okres </w:t>
            </w:r>
            <w:r w:rsidR="00F52532">
              <w:rPr>
                <w:rFonts w:ascii="Times New Roman" w:hAnsi="Times New Roman" w:cs="Times New Roman"/>
                <w:i/>
              </w:rPr>
              <w:t xml:space="preserve">minimum </w:t>
            </w:r>
            <w:r w:rsidR="008B37D1">
              <w:rPr>
                <w:rFonts w:ascii="Times New Roman" w:hAnsi="Times New Roman" w:cs="Times New Roman"/>
                <w:i/>
              </w:rPr>
              <w:t>1 roku</w:t>
            </w:r>
            <w:r w:rsidR="003B6750">
              <w:rPr>
                <w:rFonts w:ascii="Times New Roman" w:hAnsi="Times New Roman" w:cs="Times New Roman"/>
                <w:i/>
              </w:rPr>
              <w:t xml:space="preserve"> lub dłużej</w:t>
            </w:r>
            <w:r w:rsidRPr="00F731F1">
              <w:rPr>
                <w:rFonts w:ascii="Times New Roman" w:hAnsi="Times New Roman" w:cs="Times New Roman"/>
                <w:i/>
              </w:rPr>
              <w:t xml:space="preserve"> </w:t>
            </w:r>
            <w:r w:rsidR="00F52532" w:rsidRPr="00F52532">
              <w:rPr>
                <w:rFonts w:ascii="Times New Roman" w:hAnsi="Times New Roman" w:cs="Times New Roman"/>
                <w:i/>
              </w:rPr>
              <w:t xml:space="preserve">liczony wstecz od daty złożenia do LGD wniosku o </w:t>
            </w:r>
            <w:r w:rsidR="00F52532" w:rsidRPr="00F52532">
              <w:rPr>
                <w:rFonts w:ascii="Times New Roman" w:hAnsi="Times New Roman" w:cs="Times New Roman"/>
                <w:i/>
              </w:rPr>
              <w:lastRenderedPageBreak/>
              <w:t>przyznanie pomocy</w:t>
            </w:r>
            <w:r w:rsidR="00F731F1" w:rsidRPr="00F731F1">
              <w:rPr>
                <w:rFonts w:ascii="Times New Roman" w:hAnsi="Times New Roman" w:cs="Times New Roman"/>
                <w:i/>
              </w:rPr>
              <w:t>. Obszar objęty LSR obejmuje g</w:t>
            </w:r>
            <w:r w:rsidRPr="00F731F1">
              <w:rPr>
                <w:rFonts w:ascii="Times New Roman" w:hAnsi="Times New Roman" w:cs="Times New Roman"/>
                <w:i/>
              </w:rPr>
              <w:t xml:space="preserve">miny: Mełgiew, Milejów, Piaski, Rybczewice i Trawniki. </w:t>
            </w:r>
          </w:p>
          <w:p w:rsidR="00451425" w:rsidRPr="00F731F1" w:rsidRDefault="00451425" w:rsidP="00846541">
            <w:pPr>
              <w:rPr>
                <w:rFonts w:ascii="Times New Roman" w:hAnsi="Times New Roman" w:cs="Times New Roman"/>
              </w:rPr>
            </w:pPr>
          </w:p>
        </w:tc>
      </w:tr>
      <w:tr w:rsidR="00451425" w:rsidRPr="00F731F1" w:rsidTr="00F731F1">
        <w:tc>
          <w:tcPr>
            <w:tcW w:w="2500" w:type="pct"/>
          </w:tcPr>
          <w:p w:rsidR="00F731F1" w:rsidRDefault="00F731F1" w:rsidP="00600534">
            <w:pPr>
              <w:rPr>
                <w:rFonts w:ascii="Times New Roman" w:hAnsi="Times New Roman" w:cs="Times New Roman"/>
                <w:b/>
              </w:rPr>
            </w:pP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 xml:space="preserve">Miejsce realizacji projektu 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 xml:space="preserve">Operacja jest realizowana poza miejscowością, w której znajduje się siedziba gminy – 6 pkt 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jest realizowana w miejscowości, w której znajduje się siedziba gminy – 2 pkt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Preferowane będą operacje realizowane w miejscowościach poza siedzibą gminy. 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Weryfikacja na podstawie miejsca lokalizacji określonego we wniosku.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Kryterium wynika z diagnozy i analizy SWOT – wprowadzono w celu likwidacji </w:t>
            </w:r>
            <w:r w:rsidRPr="00F731F1">
              <w:rPr>
                <w:rFonts w:ascii="Times New Roman" w:eastAsia="Times New Roman" w:hAnsi="Times New Roman" w:cs="Times New Roman"/>
                <w:i/>
                <w:lang w:eastAsia="pl-PL"/>
              </w:rPr>
              <w:t>dysproporcji pomiędzy „centrami” gmin i ich peryferiami.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451425" w:rsidRPr="00F731F1" w:rsidRDefault="00451425" w:rsidP="00BD3F0D">
            <w:pPr>
              <w:rPr>
                <w:rFonts w:ascii="Times New Roman" w:hAnsi="Times New Roman" w:cs="Times New Roman"/>
              </w:rPr>
            </w:pPr>
          </w:p>
          <w:p w:rsidR="00451425" w:rsidRPr="00F731F1" w:rsidRDefault="00832EED" w:rsidP="00BD3F0D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Bez zmian</w:t>
            </w:r>
            <w:bookmarkStart w:id="0" w:name="_GoBack"/>
            <w:bookmarkEnd w:id="0"/>
          </w:p>
        </w:tc>
      </w:tr>
      <w:tr w:rsidR="007902A5" w:rsidRPr="00F731F1" w:rsidTr="00F731F1">
        <w:tc>
          <w:tcPr>
            <w:tcW w:w="2500" w:type="pct"/>
          </w:tcPr>
          <w:p w:rsidR="00F731F1" w:rsidRDefault="00F731F1" w:rsidP="007902A5">
            <w:pPr>
              <w:rPr>
                <w:rFonts w:ascii="Times New Roman" w:hAnsi="Times New Roman" w:cs="Times New Roman"/>
                <w:b/>
              </w:rPr>
            </w:pPr>
          </w:p>
          <w:p w:rsidR="007902A5" w:rsidRPr="00F731F1" w:rsidRDefault="007902A5" w:rsidP="007902A5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Przygotowanie Wnioskodawcy do realizacji operacji</w:t>
            </w:r>
          </w:p>
          <w:p w:rsidR="007902A5" w:rsidRPr="00F731F1" w:rsidRDefault="007902A5" w:rsidP="007902A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Wnioskodawca posiada kwalifikacje zgodne z profilem działalności – 6 pkt</w:t>
            </w:r>
          </w:p>
          <w:p w:rsidR="007902A5" w:rsidRPr="00F731F1" w:rsidRDefault="007902A5" w:rsidP="007902A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Wnioskodawca posiada udokumentowane doświadczenie zgodne z profilem planowanej działalności – 4 pkt</w:t>
            </w:r>
          </w:p>
          <w:p w:rsidR="007902A5" w:rsidRPr="00F731F1" w:rsidRDefault="007902A5" w:rsidP="007902A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Wnioskodawca nie dysponuje kwalifikacjami i doświadczeniem zgodnymi z planowanym profilem działalności  - 2 pkt</w:t>
            </w:r>
          </w:p>
          <w:p w:rsidR="00F731F1" w:rsidRDefault="00F731F1" w:rsidP="007902A5">
            <w:pPr>
              <w:rPr>
                <w:rFonts w:ascii="Times New Roman" w:hAnsi="Times New Roman" w:cs="Times New Roman"/>
                <w:i/>
              </w:rPr>
            </w:pPr>
          </w:p>
          <w:p w:rsidR="007902A5" w:rsidRPr="00F731F1" w:rsidRDefault="007902A5" w:rsidP="007902A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Wnioskodawca posiada odpowiednie kwalifikacje w odniesieniu do rodzaju planowanej działalności, weryfikacja na podstawie wniosku i załączników, uzyskanie punktów w tym kryterium jest możliwe po przedłożeniu min. jednego dokumentu potwierdzającego kwalifikacje lub doświadczenie tj. zaświadczenia o ukończeniu kursu, świadectwa ukończenia szkoły/szkolenia, dyplomy, świadectwa pracy, referencje itp. </w:t>
            </w:r>
          </w:p>
          <w:p w:rsidR="007902A5" w:rsidRPr="00F731F1" w:rsidRDefault="007902A5" w:rsidP="007902A5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F731F1">
              <w:rPr>
                <w:rFonts w:ascii="Times New Roman" w:hAnsi="Times New Roman" w:cs="Times New Roman"/>
                <w:i/>
                <w:u w:val="single"/>
              </w:rPr>
              <w:t xml:space="preserve">Oświadczenia wnioskodawcy nie będą honorowane.  </w:t>
            </w:r>
          </w:p>
          <w:p w:rsidR="007902A5" w:rsidRPr="00F731F1" w:rsidRDefault="007902A5" w:rsidP="0079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7902A5" w:rsidRPr="00F731F1" w:rsidRDefault="007902A5" w:rsidP="007902A5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 xml:space="preserve">Propozycja zmiany </w:t>
            </w:r>
            <w:r w:rsidR="003544E4">
              <w:rPr>
                <w:rFonts w:ascii="Times New Roman" w:hAnsi="Times New Roman" w:cs="Times New Roman"/>
                <w:b/>
              </w:rPr>
              <w:t xml:space="preserve">treści kryterium oraz </w:t>
            </w:r>
            <w:r w:rsidRPr="00F731F1">
              <w:rPr>
                <w:rFonts w:ascii="Times New Roman" w:hAnsi="Times New Roman" w:cs="Times New Roman"/>
                <w:b/>
              </w:rPr>
              <w:t>punktacji:</w:t>
            </w:r>
          </w:p>
          <w:p w:rsidR="007902A5" w:rsidRPr="00F731F1" w:rsidRDefault="007902A5" w:rsidP="007902A5">
            <w:pPr>
              <w:rPr>
                <w:rFonts w:ascii="Times New Roman" w:hAnsi="Times New Roman" w:cs="Times New Roman"/>
                <w:b/>
              </w:rPr>
            </w:pPr>
          </w:p>
          <w:p w:rsidR="007902A5" w:rsidRPr="00F731F1" w:rsidRDefault="007902A5" w:rsidP="007902A5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Przygotowanie Wnioskodawcy do realizacji operacji</w:t>
            </w:r>
          </w:p>
          <w:p w:rsidR="007902A5" w:rsidRPr="00F731F1" w:rsidRDefault="007902A5" w:rsidP="007902A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 xml:space="preserve">Wnioskodawca posiada </w:t>
            </w:r>
            <w:r w:rsidR="00114044" w:rsidRPr="003544E4">
              <w:rPr>
                <w:rFonts w:ascii="Times New Roman" w:hAnsi="Times New Roman" w:cs="Times New Roman"/>
                <w:color w:val="FF0000"/>
              </w:rPr>
              <w:t>udokumentowane</w:t>
            </w:r>
            <w:r w:rsidR="00114044">
              <w:rPr>
                <w:rFonts w:ascii="Times New Roman" w:hAnsi="Times New Roman" w:cs="Times New Roman"/>
              </w:rPr>
              <w:t xml:space="preserve"> </w:t>
            </w:r>
            <w:r w:rsidRPr="003544E4">
              <w:rPr>
                <w:rFonts w:ascii="Times New Roman" w:hAnsi="Times New Roman" w:cs="Times New Roman"/>
                <w:color w:val="FF0000"/>
              </w:rPr>
              <w:t xml:space="preserve">kwalifikacje </w:t>
            </w:r>
            <w:r w:rsidR="00114044" w:rsidRPr="003544E4">
              <w:rPr>
                <w:rFonts w:ascii="Times New Roman" w:hAnsi="Times New Roman" w:cs="Times New Roman"/>
                <w:color w:val="FF0000"/>
              </w:rPr>
              <w:t>i doświadczenie</w:t>
            </w:r>
            <w:r w:rsidR="00114044">
              <w:rPr>
                <w:rFonts w:ascii="Times New Roman" w:hAnsi="Times New Roman" w:cs="Times New Roman"/>
              </w:rPr>
              <w:t xml:space="preserve"> </w:t>
            </w:r>
            <w:r w:rsidRPr="00F731F1">
              <w:rPr>
                <w:rFonts w:ascii="Times New Roman" w:hAnsi="Times New Roman" w:cs="Times New Roman"/>
              </w:rPr>
              <w:t xml:space="preserve">zgodne z profilem działalności – </w:t>
            </w:r>
            <w:r w:rsidR="00114044" w:rsidRPr="00114044">
              <w:rPr>
                <w:rFonts w:ascii="Times New Roman" w:hAnsi="Times New Roman" w:cs="Times New Roman"/>
                <w:color w:val="FF0000"/>
              </w:rPr>
              <w:t>8</w:t>
            </w:r>
            <w:r w:rsidRPr="00114044">
              <w:rPr>
                <w:rFonts w:ascii="Times New Roman" w:hAnsi="Times New Roman" w:cs="Times New Roman"/>
                <w:color w:val="FF0000"/>
              </w:rPr>
              <w:t xml:space="preserve"> pkt</w:t>
            </w:r>
          </w:p>
          <w:p w:rsidR="007902A5" w:rsidRPr="00F731F1" w:rsidRDefault="007902A5" w:rsidP="007902A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 xml:space="preserve">Wnioskodawca posiada </w:t>
            </w:r>
            <w:r w:rsidRPr="003544E4">
              <w:rPr>
                <w:rFonts w:ascii="Times New Roman" w:hAnsi="Times New Roman" w:cs="Times New Roman"/>
                <w:color w:val="FF0000"/>
              </w:rPr>
              <w:t>udokumentowane</w:t>
            </w:r>
            <w:r w:rsidR="003544E4" w:rsidRPr="003544E4">
              <w:rPr>
                <w:rFonts w:ascii="Times New Roman" w:hAnsi="Times New Roman" w:cs="Times New Roman"/>
                <w:color w:val="FF0000"/>
              </w:rPr>
              <w:t xml:space="preserve"> kwalifikacje lub</w:t>
            </w:r>
            <w:r w:rsidRPr="003544E4">
              <w:rPr>
                <w:rFonts w:ascii="Times New Roman" w:hAnsi="Times New Roman" w:cs="Times New Roman"/>
                <w:color w:val="FF0000"/>
              </w:rPr>
              <w:t xml:space="preserve"> doświadczenie</w:t>
            </w:r>
            <w:r w:rsidRPr="00F731F1">
              <w:rPr>
                <w:rFonts w:ascii="Times New Roman" w:hAnsi="Times New Roman" w:cs="Times New Roman"/>
              </w:rPr>
              <w:t xml:space="preserve"> zgodne z profilem planowanej działalności – 4 pkt</w:t>
            </w:r>
          </w:p>
          <w:p w:rsidR="007902A5" w:rsidRPr="00F731F1" w:rsidRDefault="007902A5" w:rsidP="007902A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 xml:space="preserve">Wnioskodawca nie dysponuje kwalifikacjami i doświadczeniem zgodnymi z planowanym profilem działalności  </w:t>
            </w:r>
            <w:r w:rsidRPr="00F731F1">
              <w:rPr>
                <w:rFonts w:ascii="Times New Roman" w:hAnsi="Times New Roman" w:cs="Times New Roman"/>
                <w:color w:val="FF0000"/>
              </w:rPr>
              <w:t xml:space="preserve">- 0 pkt </w:t>
            </w:r>
          </w:p>
          <w:p w:rsidR="00F731F1" w:rsidRDefault="00F731F1" w:rsidP="007902A5">
            <w:pPr>
              <w:rPr>
                <w:rFonts w:ascii="Times New Roman" w:hAnsi="Times New Roman" w:cs="Times New Roman"/>
                <w:i/>
              </w:rPr>
            </w:pPr>
          </w:p>
          <w:p w:rsidR="0016099F" w:rsidRDefault="007902A5" w:rsidP="007902A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Wnioskodawca posiada odpowiednie kwalifikacje</w:t>
            </w:r>
            <w:r w:rsidR="0016099F">
              <w:rPr>
                <w:rFonts w:ascii="Times New Roman" w:hAnsi="Times New Roman" w:cs="Times New Roman"/>
                <w:i/>
              </w:rPr>
              <w:t xml:space="preserve"> i </w:t>
            </w:r>
            <w:r w:rsidR="0016099F" w:rsidRPr="0016099F">
              <w:rPr>
                <w:rFonts w:ascii="Times New Roman" w:hAnsi="Times New Roman" w:cs="Times New Roman"/>
                <w:i/>
                <w:color w:val="FF0000"/>
              </w:rPr>
              <w:t>doświadczenie</w:t>
            </w:r>
            <w:r w:rsidRPr="00F731F1">
              <w:rPr>
                <w:rFonts w:ascii="Times New Roman" w:hAnsi="Times New Roman" w:cs="Times New Roman"/>
                <w:i/>
              </w:rPr>
              <w:t xml:space="preserve"> w odniesieniu do rodzaju planowanej działalności, weryfikacja na podstawie </w:t>
            </w:r>
            <w:r w:rsidRPr="0016099F">
              <w:rPr>
                <w:rFonts w:ascii="Times New Roman" w:hAnsi="Times New Roman" w:cs="Times New Roman"/>
                <w:i/>
                <w:strike/>
              </w:rPr>
              <w:t>wniosku i</w:t>
            </w:r>
            <w:r w:rsidRPr="00F731F1">
              <w:rPr>
                <w:rFonts w:ascii="Times New Roman" w:hAnsi="Times New Roman" w:cs="Times New Roman"/>
                <w:i/>
              </w:rPr>
              <w:t xml:space="preserve"> załączników</w:t>
            </w:r>
            <w:r w:rsidR="0016099F">
              <w:rPr>
                <w:rFonts w:ascii="Times New Roman" w:hAnsi="Times New Roman" w:cs="Times New Roman"/>
                <w:i/>
              </w:rPr>
              <w:t>.</w:t>
            </w:r>
          </w:p>
          <w:p w:rsidR="007902A5" w:rsidRPr="0016099F" w:rsidRDefault="0016099F" w:rsidP="007902A5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6099F">
              <w:rPr>
                <w:rFonts w:ascii="Times New Roman" w:hAnsi="Times New Roman" w:cs="Times New Roman"/>
                <w:i/>
                <w:color w:val="FF0000"/>
              </w:rPr>
              <w:t>U</w:t>
            </w:r>
            <w:r w:rsidR="007902A5" w:rsidRPr="0016099F">
              <w:rPr>
                <w:rFonts w:ascii="Times New Roman" w:hAnsi="Times New Roman" w:cs="Times New Roman"/>
                <w:i/>
                <w:color w:val="FF0000"/>
              </w:rPr>
              <w:t xml:space="preserve">zyskanie punktów w tym kryterium jest możliwe po przedłożeniu </w:t>
            </w:r>
            <w:r w:rsidR="007902A5" w:rsidRPr="0016099F">
              <w:rPr>
                <w:rFonts w:ascii="Times New Roman" w:hAnsi="Times New Roman" w:cs="Times New Roman"/>
                <w:i/>
                <w:strike/>
                <w:color w:val="FF0000"/>
              </w:rPr>
              <w:t>min. jednego</w:t>
            </w:r>
            <w:r w:rsidR="007902A5" w:rsidRPr="0016099F">
              <w:rPr>
                <w:rFonts w:ascii="Times New Roman" w:hAnsi="Times New Roman" w:cs="Times New Roman"/>
                <w:i/>
                <w:color w:val="FF0000"/>
              </w:rPr>
              <w:t xml:space="preserve"> dokument</w:t>
            </w:r>
            <w:r w:rsidRPr="0016099F">
              <w:rPr>
                <w:rFonts w:ascii="Times New Roman" w:hAnsi="Times New Roman" w:cs="Times New Roman"/>
                <w:i/>
                <w:color w:val="FF0000"/>
              </w:rPr>
              <w:t>ów</w:t>
            </w:r>
            <w:r w:rsidR="007902A5" w:rsidRPr="0016099F">
              <w:rPr>
                <w:rFonts w:ascii="Times New Roman" w:hAnsi="Times New Roman" w:cs="Times New Roman"/>
                <w:i/>
                <w:color w:val="FF0000"/>
              </w:rPr>
              <w:t xml:space="preserve"> potwierdzając</w:t>
            </w:r>
            <w:r w:rsidRPr="0016099F">
              <w:rPr>
                <w:rFonts w:ascii="Times New Roman" w:hAnsi="Times New Roman" w:cs="Times New Roman"/>
                <w:i/>
                <w:color w:val="FF0000"/>
              </w:rPr>
              <w:t>ych</w:t>
            </w:r>
            <w:r w:rsidR="007902A5" w:rsidRPr="0016099F">
              <w:rPr>
                <w:rFonts w:ascii="Times New Roman" w:hAnsi="Times New Roman" w:cs="Times New Roman"/>
                <w:i/>
                <w:color w:val="FF0000"/>
              </w:rPr>
              <w:t xml:space="preserve"> kwalifikacje </w:t>
            </w:r>
            <w:r w:rsidRPr="0016099F">
              <w:rPr>
                <w:rFonts w:ascii="Times New Roman" w:hAnsi="Times New Roman" w:cs="Times New Roman"/>
                <w:i/>
                <w:color w:val="FF0000"/>
              </w:rPr>
              <w:t>i/</w:t>
            </w:r>
            <w:r w:rsidR="007902A5" w:rsidRPr="0016099F">
              <w:rPr>
                <w:rFonts w:ascii="Times New Roman" w:hAnsi="Times New Roman" w:cs="Times New Roman"/>
                <w:i/>
                <w:color w:val="FF0000"/>
              </w:rPr>
              <w:t>lub doświadczenie tj. zaświadczenia o ukończeniu kursu</w:t>
            </w:r>
            <w:r w:rsidRPr="0016099F">
              <w:rPr>
                <w:rFonts w:ascii="Times New Roman" w:hAnsi="Times New Roman" w:cs="Times New Roman"/>
                <w:i/>
                <w:color w:val="FF0000"/>
              </w:rPr>
              <w:t>, szkolenia</w:t>
            </w:r>
            <w:r w:rsidR="007902A5" w:rsidRPr="0016099F">
              <w:rPr>
                <w:rFonts w:ascii="Times New Roman" w:hAnsi="Times New Roman" w:cs="Times New Roman"/>
                <w:i/>
                <w:color w:val="FF0000"/>
              </w:rPr>
              <w:t xml:space="preserve">, </w:t>
            </w:r>
            <w:r w:rsidRPr="0016099F">
              <w:rPr>
                <w:rFonts w:ascii="Times New Roman" w:hAnsi="Times New Roman" w:cs="Times New Roman"/>
                <w:i/>
                <w:color w:val="FF0000"/>
              </w:rPr>
              <w:t xml:space="preserve">certyfikaty, </w:t>
            </w:r>
            <w:r w:rsidR="007902A5" w:rsidRPr="0016099F">
              <w:rPr>
                <w:rFonts w:ascii="Times New Roman" w:hAnsi="Times New Roman" w:cs="Times New Roman"/>
                <w:i/>
                <w:color w:val="FF0000"/>
              </w:rPr>
              <w:t>świadectwa ukończenia szkoły, dyplomy, świadectwa pracy, referencje</w:t>
            </w:r>
            <w:r w:rsidRPr="0016099F">
              <w:rPr>
                <w:rFonts w:ascii="Times New Roman" w:hAnsi="Times New Roman" w:cs="Times New Roman"/>
                <w:i/>
                <w:color w:val="FF0000"/>
              </w:rPr>
              <w:t xml:space="preserve"> od pracodawcy</w:t>
            </w:r>
            <w:r w:rsidR="007902A5" w:rsidRPr="0016099F">
              <w:rPr>
                <w:rFonts w:ascii="Times New Roman" w:hAnsi="Times New Roman" w:cs="Times New Roman"/>
                <w:i/>
                <w:color w:val="FF0000"/>
              </w:rPr>
              <w:t xml:space="preserve"> itp. </w:t>
            </w:r>
          </w:p>
          <w:p w:rsidR="007902A5" w:rsidRPr="00F731F1" w:rsidRDefault="007902A5" w:rsidP="007902A5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F731F1">
              <w:rPr>
                <w:rFonts w:ascii="Times New Roman" w:hAnsi="Times New Roman" w:cs="Times New Roman"/>
                <w:i/>
                <w:u w:val="single"/>
              </w:rPr>
              <w:t xml:space="preserve">Oświadczenia wnioskodawcy nie będą honorowane.  </w:t>
            </w:r>
          </w:p>
          <w:p w:rsidR="007902A5" w:rsidRPr="00F731F1" w:rsidRDefault="007902A5" w:rsidP="007902A5">
            <w:pPr>
              <w:rPr>
                <w:rFonts w:ascii="Times New Roman" w:hAnsi="Times New Roman" w:cs="Times New Roman"/>
              </w:rPr>
            </w:pPr>
          </w:p>
        </w:tc>
      </w:tr>
      <w:tr w:rsidR="00451425" w:rsidRPr="00F731F1" w:rsidTr="00F731F1">
        <w:tc>
          <w:tcPr>
            <w:tcW w:w="2500" w:type="pct"/>
          </w:tcPr>
          <w:p w:rsidR="00451425" w:rsidRPr="00F731F1" w:rsidRDefault="0045142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 xml:space="preserve">Ochrona środowiska lub klimatu 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Działalność uwzględnia zastosowanie rozwiązań sprzyjających ochronie środowiska lub klimatu – 4 pkt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Działalność nie uwzględnia zastosowania rozwiązań sprzyjających ochronie środowiska lub klimatu – 0 pkt</w:t>
            </w:r>
          </w:p>
          <w:p w:rsidR="00846541" w:rsidRDefault="00846541" w:rsidP="00451425">
            <w:pPr>
              <w:rPr>
                <w:rFonts w:ascii="Times New Roman" w:hAnsi="Times New Roman" w:cs="Times New Roman"/>
                <w:i/>
              </w:rPr>
            </w:pP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Kryterium preferuje operacje, które w swoich celach lub działalności bezpośrednio przyczynią się do ochrony środowiska lub klimatu.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  <w:i/>
              </w:rPr>
              <w:t>Przeciwdziałanie zmianom klimatu zachodzi poprzez wykonywanie usług za pomocą technologii, maszyn, urządzeń i sprzętu ograniczających niekorzystne oddziaływanie na środowisko naturalne, natomiast w organizacji wykonywania usług zastosowane będą rozwiązania służące oszczędności zasobów, energii, wody, działania sprzyjające niskiej emisji.</w:t>
            </w:r>
          </w:p>
        </w:tc>
        <w:tc>
          <w:tcPr>
            <w:tcW w:w="2500" w:type="pct"/>
          </w:tcPr>
          <w:p w:rsidR="00F731F1" w:rsidRPr="00F731F1" w:rsidRDefault="00F731F1" w:rsidP="00F731F1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 xml:space="preserve">Propozycja </w:t>
            </w:r>
            <w:r w:rsidR="00846541" w:rsidRPr="00846541">
              <w:rPr>
                <w:rFonts w:ascii="Times New Roman" w:hAnsi="Times New Roman" w:cs="Times New Roman"/>
                <w:b/>
                <w:color w:val="FF0000"/>
              </w:rPr>
              <w:t>doprecyzowania opisu</w:t>
            </w:r>
            <w:r w:rsidR="0084654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kryterium</w:t>
            </w:r>
            <w:r w:rsidRPr="00F731F1">
              <w:rPr>
                <w:rFonts w:ascii="Times New Roman" w:hAnsi="Times New Roman" w:cs="Times New Roman"/>
                <w:b/>
              </w:rPr>
              <w:t>:</w:t>
            </w:r>
          </w:p>
          <w:p w:rsidR="007902A5" w:rsidRDefault="007902A5" w:rsidP="00600534">
            <w:pPr>
              <w:rPr>
                <w:rFonts w:ascii="Times New Roman" w:hAnsi="Times New Roman" w:cs="Times New Roman"/>
              </w:rPr>
            </w:pPr>
          </w:p>
          <w:p w:rsidR="00846541" w:rsidRPr="00F731F1" w:rsidRDefault="00846541" w:rsidP="00846541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Kryterium preferuje operacje, które w swoich celach lub działalności bezpośrednio przyczynią się do ochrony środowiska lub klimatu.</w:t>
            </w:r>
          </w:p>
          <w:p w:rsidR="00846541" w:rsidRDefault="00846541" w:rsidP="00846541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Przeciwdziałanie zmianom klimatu zachodzi poprzez wykonywanie usług za pomocą technologii, maszyn, urządzeń i sprzętu ograniczających niekorzystne oddziaływanie na środowisko naturalne, natomiast w organizacji wykonywania usług zastosowane będą rozwiązania służące oszczędności zasobów, energii, wody, działania sprzyjające niskiej emisji.</w:t>
            </w:r>
          </w:p>
          <w:p w:rsidR="00846541" w:rsidRDefault="00846541" w:rsidP="00AF60F1">
            <w:pPr>
              <w:rPr>
                <w:rFonts w:ascii="Times New Roman" w:hAnsi="Times New Roman" w:cs="Times New Roman"/>
                <w:i/>
              </w:rPr>
            </w:pPr>
          </w:p>
          <w:p w:rsidR="00E7451A" w:rsidRPr="00846541" w:rsidRDefault="00846541" w:rsidP="00AF60F1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46541">
              <w:rPr>
                <w:rFonts w:ascii="Times New Roman" w:hAnsi="Times New Roman" w:cs="Times New Roman"/>
                <w:i/>
                <w:color w:val="FF0000"/>
              </w:rPr>
              <w:t>P</w:t>
            </w:r>
            <w:r w:rsidR="00E7451A" w:rsidRPr="00846541">
              <w:rPr>
                <w:rFonts w:ascii="Times New Roman" w:hAnsi="Times New Roman" w:cs="Times New Roman"/>
                <w:i/>
                <w:color w:val="FF0000"/>
              </w:rPr>
              <w:t>unkty w tym zak</w:t>
            </w:r>
            <w:r w:rsidR="00AF60F1" w:rsidRPr="00846541">
              <w:rPr>
                <w:rFonts w:ascii="Times New Roman" w:hAnsi="Times New Roman" w:cs="Times New Roman"/>
                <w:i/>
                <w:color w:val="FF0000"/>
              </w:rPr>
              <w:t>resie zostaną przyznane jeżeli W</w:t>
            </w:r>
            <w:r w:rsidR="00E7451A" w:rsidRPr="00846541">
              <w:rPr>
                <w:rFonts w:ascii="Times New Roman" w:hAnsi="Times New Roman" w:cs="Times New Roman"/>
                <w:i/>
                <w:color w:val="FF0000"/>
              </w:rPr>
              <w:t xml:space="preserve">nioskodawca </w:t>
            </w:r>
            <w:r w:rsidR="00DC4806" w:rsidRPr="00846541">
              <w:rPr>
                <w:rFonts w:ascii="Times New Roman" w:hAnsi="Times New Roman" w:cs="Times New Roman"/>
                <w:i/>
                <w:color w:val="FF0000"/>
                <w:u w:val="single"/>
              </w:rPr>
              <w:t>jasno i wyczerpująco</w:t>
            </w:r>
            <w:r w:rsidR="00AF60F1" w:rsidRPr="00846541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 wyjaśni</w:t>
            </w:r>
            <w:r w:rsidR="00AF60F1" w:rsidRPr="00846541">
              <w:rPr>
                <w:rFonts w:ascii="Times New Roman" w:hAnsi="Times New Roman" w:cs="Times New Roman"/>
                <w:i/>
                <w:color w:val="FF0000"/>
              </w:rPr>
              <w:t xml:space="preserve">, w jaki sposób planowana </w:t>
            </w:r>
            <w:r w:rsidRPr="00846541">
              <w:rPr>
                <w:rFonts w:ascii="Times New Roman" w:hAnsi="Times New Roman" w:cs="Times New Roman"/>
                <w:i/>
                <w:color w:val="FF0000"/>
              </w:rPr>
              <w:t>działalność uwzględnia zastosowanie rozwiązań sprzyjających ochronie środowiska lub klimatu</w:t>
            </w:r>
            <w:r w:rsidR="00AF60F1" w:rsidRPr="00846541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AF60F1" w:rsidRPr="00846541" w:rsidRDefault="00846541" w:rsidP="00AF60F1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46541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Planowane rozwiązanie </w:t>
            </w:r>
            <w:r w:rsidR="00AF60F1" w:rsidRPr="00846541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musi mieć odzwierciedlenie w </w:t>
            </w:r>
            <w:r w:rsidR="00AF60F1" w:rsidRPr="00846541">
              <w:rPr>
                <w:rFonts w:ascii="Times New Roman" w:hAnsi="Times New Roman" w:cs="Times New Roman"/>
                <w:i/>
                <w:color w:val="FF0000"/>
                <w:u w:val="single"/>
              </w:rPr>
              <w:lastRenderedPageBreak/>
              <w:t>kosztach (budżet BP)</w:t>
            </w:r>
            <w:r w:rsidR="00AF60F1" w:rsidRPr="00846541">
              <w:rPr>
                <w:rFonts w:ascii="Times New Roman" w:hAnsi="Times New Roman" w:cs="Times New Roman"/>
                <w:i/>
                <w:color w:val="FF0000"/>
              </w:rPr>
              <w:t xml:space="preserve">. </w:t>
            </w:r>
          </w:p>
          <w:p w:rsidR="00846541" w:rsidRPr="00344C9E" w:rsidRDefault="00AF60F1" w:rsidP="00DC4806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846541">
              <w:rPr>
                <w:rFonts w:ascii="Times New Roman" w:hAnsi="Times New Roman" w:cs="Times New Roman"/>
                <w:i/>
                <w:color w:val="FF0000"/>
              </w:rPr>
              <w:t xml:space="preserve">Źródło weryfikacji: Na podstawie informacji zawartych we wniosku, biznesplanie, dokumencie „Opis spełniania kryteriów…”,  informacji w ofercie, lub innym dokumencie od dostawcy/ producenta/dystrybutora, lub też projekcie/ dokumencie technicznym, potwierdzającym, że dane </w:t>
            </w:r>
            <w:r w:rsidR="00846541" w:rsidRPr="00846541">
              <w:rPr>
                <w:rFonts w:ascii="Times New Roman" w:hAnsi="Times New Roman" w:cs="Times New Roman"/>
                <w:i/>
                <w:color w:val="FF0000"/>
              </w:rPr>
              <w:t>rozwiązanie</w:t>
            </w:r>
            <w:r w:rsidRPr="00846541">
              <w:rPr>
                <w:rFonts w:ascii="Times New Roman" w:hAnsi="Times New Roman" w:cs="Times New Roman"/>
                <w:i/>
                <w:color w:val="FF0000"/>
              </w:rPr>
              <w:t xml:space="preserve"> ma wpływ na ochronę środowiska i klimatu.</w:t>
            </w:r>
          </w:p>
          <w:p w:rsidR="00846541" w:rsidRPr="00F731F1" w:rsidRDefault="00846541" w:rsidP="00DC4806">
            <w:pPr>
              <w:rPr>
                <w:rFonts w:ascii="Times New Roman" w:hAnsi="Times New Roman" w:cs="Times New Roman"/>
              </w:rPr>
            </w:pPr>
          </w:p>
        </w:tc>
      </w:tr>
      <w:tr w:rsidR="00451425" w:rsidRPr="00F731F1" w:rsidTr="00F731F1">
        <w:tc>
          <w:tcPr>
            <w:tcW w:w="2500" w:type="pct"/>
          </w:tcPr>
          <w:p w:rsidR="00451425" w:rsidRPr="00F731F1" w:rsidRDefault="0045142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lastRenderedPageBreak/>
              <w:t xml:space="preserve">Korzystanie ze wsparcia oferowanego LGD w zakresie przygotowania wniosku 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Wnioskodawca skorzystał ze szkoleń i doradztwa indywidualnego – 6 pkt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Wnioskodawca skorzystał z doradztwa indywidualnego – 4 pkt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Wnioskodawca nie skorzystał ze szkoleń i doradztwa indywidualnego – 0 pkt.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Punkty będą przyznane, jeżeli:</w:t>
            </w:r>
          </w:p>
          <w:p w:rsidR="00451425" w:rsidRPr="00F731F1" w:rsidRDefault="00451425" w:rsidP="004514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wnioskodawca skorzystał z doradztwa osobiście, ewentualnie przez pełnomocnika (pełnomocnictwo potwierdzone notarialnie) bądź osobę uprawnioną do reprezentacji podmiotu, </w:t>
            </w:r>
          </w:p>
          <w:p w:rsidR="00451425" w:rsidRPr="00F731F1" w:rsidRDefault="00451425" w:rsidP="0045142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zakres doradztwa obejmuje przygotowanie </w:t>
            </w:r>
            <w:proofErr w:type="spellStart"/>
            <w:r w:rsidRPr="00F731F1">
              <w:rPr>
                <w:rFonts w:ascii="Times New Roman" w:hAnsi="Times New Roman" w:cs="Times New Roman"/>
                <w:i/>
              </w:rPr>
              <w:t>WoPP</w:t>
            </w:r>
            <w:proofErr w:type="spellEnd"/>
            <w:r w:rsidRPr="00F731F1">
              <w:rPr>
                <w:rFonts w:ascii="Times New Roman" w:hAnsi="Times New Roman" w:cs="Times New Roman"/>
                <w:i/>
              </w:rPr>
              <w:t xml:space="preserve">, a wnioskodawca przedstawił co najmniej główne założenia projektu, tj. cele, opis operacji </w:t>
            </w:r>
            <w:r w:rsidRPr="00F731F1">
              <w:rPr>
                <w:rFonts w:ascii="Times New Roman" w:hAnsi="Times New Roman" w:cs="Times New Roman"/>
                <w:i/>
              </w:rPr>
              <w:br/>
              <w:t>i planowane koszty.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Kryterium preferuje operacje, realizowane przez Wnioskodawców, którzy w trakcie przygotowywania wniosku o przyznanie pomocy korzystali ze szkoleń i doradztwa oferowanego przez LGD w ramach danego naboru, tj. prowadzonego doradztwa i szkoleń organizowanych w związku planowanym, najbliższym naborem lub podczas trwającego naboru wniosków.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Aby uzyskać punkty w tym kryterium w przypadku ponownego składania tego samego wniosku w kolejnym naborze, Wnioskodawca powinien ponownie skorzystać z doradztwa i/lub szkoleń. 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451425" w:rsidRPr="00F731F1" w:rsidRDefault="00451425" w:rsidP="00451425">
            <w:pPr>
              <w:rPr>
                <w:rFonts w:ascii="Times New Roman" w:hAnsi="Times New Roman" w:cs="Times New Roman"/>
              </w:rPr>
            </w:pPr>
          </w:p>
          <w:p w:rsidR="007902A5" w:rsidRPr="00F731F1" w:rsidRDefault="007902A5" w:rsidP="0045142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Bez zmian</w:t>
            </w:r>
          </w:p>
        </w:tc>
      </w:tr>
      <w:tr w:rsidR="007902A5" w:rsidRPr="00F731F1" w:rsidTr="00F731F1">
        <w:tc>
          <w:tcPr>
            <w:tcW w:w="2500" w:type="pct"/>
          </w:tcPr>
          <w:p w:rsidR="00DC4806" w:rsidRDefault="00DC4806" w:rsidP="00600534">
            <w:pPr>
              <w:rPr>
                <w:rFonts w:ascii="Times New Roman" w:hAnsi="Times New Roman" w:cs="Times New Roman"/>
                <w:b/>
              </w:rPr>
            </w:pPr>
          </w:p>
          <w:p w:rsidR="007902A5" w:rsidRPr="00F731F1" w:rsidRDefault="007902A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Wykorzystanie lokalnych zasobów</w:t>
            </w:r>
          </w:p>
          <w:p w:rsidR="007902A5" w:rsidRPr="00F731F1" w:rsidRDefault="007902A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Podstawę działalności stanowią lokalne produkty rolne –  6 pkt</w:t>
            </w:r>
          </w:p>
          <w:p w:rsidR="007902A5" w:rsidRPr="00F731F1" w:rsidRDefault="007902A5" w:rsidP="0045142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Brak wykorzystania lokalnych zasobów – 0 pkt</w:t>
            </w:r>
          </w:p>
          <w:p w:rsidR="007902A5" w:rsidRPr="00F731F1" w:rsidRDefault="007902A5" w:rsidP="00451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Merge w:val="restart"/>
          </w:tcPr>
          <w:p w:rsidR="00DC4806" w:rsidRDefault="00DC4806" w:rsidP="00600534">
            <w:pPr>
              <w:rPr>
                <w:rFonts w:ascii="Times New Roman" w:hAnsi="Times New Roman" w:cs="Times New Roman"/>
                <w:b/>
              </w:rPr>
            </w:pPr>
          </w:p>
          <w:p w:rsidR="007902A5" w:rsidRPr="00F731F1" w:rsidRDefault="007902A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Propozycja połączenia dwóch kryteriów w jedno:</w:t>
            </w:r>
          </w:p>
          <w:p w:rsidR="007902A5" w:rsidRPr="00F731F1" w:rsidRDefault="007902A5" w:rsidP="00600534">
            <w:pPr>
              <w:rPr>
                <w:rFonts w:ascii="Times New Roman" w:hAnsi="Times New Roman" w:cs="Times New Roman"/>
              </w:rPr>
            </w:pPr>
          </w:p>
          <w:p w:rsidR="007902A5" w:rsidRPr="00DC4806" w:rsidRDefault="007902A5" w:rsidP="00600534">
            <w:pPr>
              <w:rPr>
                <w:rFonts w:ascii="Times New Roman" w:hAnsi="Times New Roman" w:cs="Times New Roman"/>
                <w:b/>
              </w:rPr>
            </w:pPr>
            <w:r w:rsidRPr="00DC4806">
              <w:rPr>
                <w:rFonts w:ascii="Times New Roman" w:hAnsi="Times New Roman" w:cs="Times New Roman"/>
                <w:b/>
              </w:rPr>
              <w:t>Wpływ operacji na rozwój branż kluczow</w:t>
            </w:r>
            <w:r w:rsidR="009F08C5" w:rsidRPr="00DC4806">
              <w:rPr>
                <w:rFonts w:ascii="Times New Roman" w:hAnsi="Times New Roman" w:cs="Times New Roman"/>
                <w:b/>
              </w:rPr>
              <w:t>ych dla obszaru:</w:t>
            </w:r>
          </w:p>
          <w:p w:rsidR="009F08C5" w:rsidRPr="00F731F1" w:rsidRDefault="009F08C5" w:rsidP="009F08C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 xml:space="preserve">1) Podstawę działalności będą stanowiły lokalne produkty rolne </w:t>
            </w:r>
            <w:r w:rsidR="007902A5" w:rsidRPr="00F731F1">
              <w:rPr>
                <w:rFonts w:ascii="Times New Roman" w:hAnsi="Times New Roman" w:cs="Times New Roman"/>
              </w:rPr>
              <w:t xml:space="preserve">- 6 pkt. </w:t>
            </w:r>
          </w:p>
          <w:p w:rsidR="007902A5" w:rsidRPr="00F731F1" w:rsidRDefault="009F08C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2) Podstawą działalności będą</w:t>
            </w:r>
            <w:r w:rsidR="007902A5" w:rsidRPr="00F731F1">
              <w:rPr>
                <w:rFonts w:ascii="Times New Roman" w:hAnsi="Times New Roman" w:cs="Times New Roman"/>
              </w:rPr>
              <w:t xml:space="preserve"> usługi związane z branżą turystyczną/okołoturystyczną - </w:t>
            </w:r>
            <w:r w:rsidRPr="00F731F1">
              <w:rPr>
                <w:rFonts w:ascii="Times New Roman" w:hAnsi="Times New Roman" w:cs="Times New Roman"/>
              </w:rPr>
              <w:t>6</w:t>
            </w:r>
            <w:r w:rsidR="007902A5" w:rsidRPr="00F731F1">
              <w:rPr>
                <w:rFonts w:ascii="Times New Roman" w:hAnsi="Times New Roman" w:cs="Times New Roman"/>
              </w:rPr>
              <w:t xml:space="preserve"> pkt.</w:t>
            </w:r>
          </w:p>
          <w:p w:rsidR="009F08C5" w:rsidRPr="00F731F1" w:rsidRDefault="009F08C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3) Operacja nie zakład</w:t>
            </w:r>
            <w:r w:rsidR="00AF60F1">
              <w:rPr>
                <w:rFonts w:ascii="Times New Roman" w:hAnsi="Times New Roman" w:cs="Times New Roman"/>
              </w:rPr>
              <w:t xml:space="preserve">a uzyskania wsparcia w jednej z </w:t>
            </w:r>
            <w:r w:rsidRPr="00F731F1">
              <w:rPr>
                <w:rFonts w:ascii="Times New Roman" w:hAnsi="Times New Roman" w:cs="Times New Roman"/>
              </w:rPr>
              <w:t>branż kluczowych dla obszaru LSR</w:t>
            </w:r>
            <w:r w:rsidR="00AF60F1">
              <w:rPr>
                <w:rFonts w:ascii="Times New Roman" w:hAnsi="Times New Roman" w:cs="Times New Roman"/>
              </w:rPr>
              <w:t xml:space="preserve"> (wymienionych w pkt. 1-2)</w:t>
            </w:r>
            <w:r w:rsidRPr="00F731F1">
              <w:rPr>
                <w:rFonts w:ascii="Times New Roman" w:hAnsi="Times New Roman" w:cs="Times New Roman"/>
              </w:rPr>
              <w:t xml:space="preserve"> – 0 pkt</w:t>
            </w:r>
          </w:p>
          <w:p w:rsidR="00C475CC" w:rsidRDefault="00C475CC" w:rsidP="0016099F">
            <w:pPr>
              <w:rPr>
                <w:rFonts w:ascii="Times New Roman" w:hAnsi="Times New Roman" w:cs="Times New Roman"/>
                <w:i/>
              </w:rPr>
            </w:pPr>
          </w:p>
          <w:p w:rsidR="0016099F" w:rsidRDefault="00C475CC" w:rsidP="0016099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Preferuje się operacje, których podstawą będą lokalne produkty rolne lub usługi związane z branżą turystyczną  / okołoturystyczną.</w:t>
            </w:r>
          </w:p>
          <w:p w:rsidR="00C475CC" w:rsidRDefault="0016099F" w:rsidP="0016099F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Lokalny produkt rolny – wytwarzany na obszarze objętym lokalną strategią rozwoju</w:t>
            </w:r>
            <w:r w:rsidR="00C475CC">
              <w:rPr>
                <w:rFonts w:ascii="Times New Roman" w:hAnsi="Times New Roman" w:cs="Times New Roman"/>
                <w:i/>
              </w:rPr>
              <w:t>.</w:t>
            </w:r>
          </w:p>
          <w:p w:rsidR="00C475CC" w:rsidRDefault="00C475CC" w:rsidP="0016099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Podstawa działalności jest określana na podstawie wysokości planowanych przychodów (BP).</w:t>
            </w:r>
          </w:p>
          <w:p w:rsidR="00C475CC" w:rsidRDefault="00C475CC" w:rsidP="0016099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Punkty w tym kryterium nie sumują się.</w:t>
            </w:r>
          </w:p>
          <w:p w:rsidR="007902A5" w:rsidRPr="00F731F1" w:rsidRDefault="007902A5" w:rsidP="0016099F">
            <w:pPr>
              <w:rPr>
                <w:rFonts w:ascii="Times New Roman" w:hAnsi="Times New Roman" w:cs="Times New Roman"/>
              </w:rPr>
            </w:pPr>
          </w:p>
        </w:tc>
      </w:tr>
      <w:tr w:rsidR="007902A5" w:rsidRPr="00F731F1" w:rsidTr="00F731F1">
        <w:tc>
          <w:tcPr>
            <w:tcW w:w="2500" w:type="pct"/>
          </w:tcPr>
          <w:p w:rsidR="00DC4806" w:rsidRDefault="00DC4806" w:rsidP="00600534">
            <w:pPr>
              <w:rPr>
                <w:rFonts w:ascii="Times New Roman" w:hAnsi="Times New Roman" w:cs="Times New Roman"/>
                <w:b/>
              </w:rPr>
            </w:pPr>
          </w:p>
          <w:p w:rsidR="007902A5" w:rsidRPr="00F731F1" w:rsidRDefault="007902A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Wzrost funkcji rekreacyjnych obszaru LSR</w:t>
            </w:r>
          </w:p>
          <w:p w:rsidR="007902A5" w:rsidRPr="00F731F1" w:rsidRDefault="007902A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przyczynia się do wzrostu funkcji rekreacyjnych obszaru – 8 pkt</w:t>
            </w:r>
          </w:p>
          <w:p w:rsidR="007902A5" w:rsidRPr="00F731F1" w:rsidRDefault="007902A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nie przyczynia się do wzrostu funkcji rekreacyjnych obszaru – 0 pkt</w:t>
            </w:r>
          </w:p>
          <w:p w:rsidR="007902A5" w:rsidRPr="00F731F1" w:rsidRDefault="007902A5" w:rsidP="00C4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Merge/>
          </w:tcPr>
          <w:p w:rsidR="007902A5" w:rsidRPr="00F731F1" w:rsidRDefault="007902A5" w:rsidP="00600534">
            <w:pPr>
              <w:rPr>
                <w:rFonts w:ascii="Times New Roman" w:hAnsi="Times New Roman" w:cs="Times New Roman"/>
              </w:rPr>
            </w:pPr>
          </w:p>
        </w:tc>
      </w:tr>
      <w:tr w:rsidR="00451425" w:rsidRPr="00F731F1" w:rsidTr="00F731F1">
        <w:tc>
          <w:tcPr>
            <w:tcW w:w="2500" w:type="pct"/>
          </w:tcPr>
          <w:p w:rsidR="00451425" w:rsidRPr="00F731F1" w:rsidRDefault="0045142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lastRenderedPageBreak/>
              <w:t>Innowacyjność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jest innowacyjna dla całego obszaru LSR – 6 pkt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jest innowacyjna dla jednej gminy z obszaru LSR – 4 pkt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nie jest innowacyjna – 0 pkt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Innowacyjność oznacza powstanie nowej usługi/produktu, dotychczas nieoferowanego na obszarze objętym LSR; zastosowanie nowych sposobów organizacji lub zarządzania, wcześniej niestosowanych na obszarze objętym LSR; nowatorskim wykorzystaniu lokalnych zasobów i surowców, wcześniej nie stosowanym na obszarze LSR; nowym sposobie zaangażowania lokalnej społeczności w proces rozwoju; upowszechnieniu lub wykorzystaniu nowoczesnych technik informacyjno-komunikacyjnych.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451425" w:rsidRPr="00F731F1" w:rsidRDefault="009F08C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Bez zmian</w:t>
            </w:r>
          </w:p>
        </w:tc>
      </w:tr>
      <w:tr w:rsidR="00451425" w:rsidRPr="00F731F1" w:rsidTr="00F731F1">
        <w:trPr>
          <w:trHeight w:val="2835"/>
        </w:trPr>
        <w:tc>
          <w:tcPr>
            <w:tcW w:w="2500" w:type="pct"/>
          </w:tcPr>
          <w:p w:rsidR="00451425" w:rsidRPr="00F731F1" w:rsidRDefault="00451425" w:rsidP="00451425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Wkład własny – intensywność pomocy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zakłada minimalny wymagany  wkład własny – 4 pkt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Operacja zakłada większy o minimum 5% wkład własny niż wymagany minimalny – 8 pkt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</w:rPr>
            </w:pP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Kwotę wkładu własnego stanowi odpowiedni procent kwoty wnioskowanej pomocy.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Oceniający mogą przyznać wyższą liczbę punktów (8 pkt.), jeżeli Wnioskodawca:</w:t>
            </w:r>
          </w:p>
          <w:p w:rsidR="00451425" w:rsidRPr="00F731F1" w:rsidRDefault="00451425" w:rsidP="004514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wnioskuje o 60 tys. zł i zadeklarował wkład własny na poziomie </w:t>
            </w:r>
            <w:r w:rsidRPr="00F731F1">
              <w:rPr>
                <w:rFonts w:ascii="Times New Roman" w:hAnsi="Times New Roman" w:cs="Times New Roman"/>
                <w:b/>
                <w:i/>
              </w:rPr>
              <w:t>minimum 15%</w:t>
            </w:r>
            <w:r w:rsidRPr="00F731F1">
              <w:rPr>
                <w:rFonts w:ascii="Times New Roman" w:hAnsi="Times New Roman" w:cs="Times New Roman"/>
                <w:i/>
              </w:rPr>
              <w:t xml:space="preserve"> wnioskowanej kwoty pomocy,</w:t>
            </w:r>
          </w:p>
          <w:p w:rsidR="00451425" w:rsidRPr="00F731F1" w:rsidRDefault="00451425" w:rsidP="004514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wnioskuje o 80 tys. zł i zadeklarował wkład własny na poziomie </w:t>
            </w:r>
            <w:r w:rsidRPr="00F731F1">
              <w:rPr>
                <w:rFonts w:ascii="Times New Roman" w:hAnsi="Times New Roman" w:cs="Times New Roman"/>
                <w:b/>
                <w:i/>
              </w:rPr>
              <w:t>powyżej 25%</w:t>
            </w:r>
            <w:r w:rsidRPr="00F731F1">
              <w:rPr>
                <w:rFonts w:ascii="Times New Roman" w:hAnsi="Times New Roman" w:cs="Times New Roman"/>
                <w:i/>
              </w:rPr>
              <w:t xml:space="preserve"> wnioskowanej kwoty pomocy,</w:t>
            </w:r>
          </w:p>
          <w:p w:rsidR="00451425" w:rsidRPr="00F731F1" w:rsidRDefault="00451425" w:rsidP="004514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wnioskuje o 100 tys. zł i zadeklarował wkład własny na poziomie </w:t>
            </w:r>
            <w:r w:rsidRPr="00F731F1">
              <w:rPr>
                <w:rFonts w:ascii="Times New Roman" w:hAnsi="Times New Roman" w:cs="Times New Roman"/>
                <w:b/>
                <w:i/>
              </w:rPr>
              <w:t>powyżej 35%</w:t>
            </w:r>
            <w:r w:rsidRPr="00F731F1">
              <w:rPr>
                <w:rFonts w:ascii="Times New Roman" w:hAnsi="Times New Roman" w:cs="Times New Roman"/>
                <w:i/>
              </w:rPr>
              <w:t xml:space="preserve"> wnioskowanej kwoty pomocy.</w:t>
            </w:r>
          </w:p>
        </w:tc>
        <w:tc>
          <w:tcPr>
            <w:tcW w:w="2500" w:type="pct"/>
          </w:tcPr>
          <w:p w:rsidR="00B85A74" w:rsidRDefault="00B85A74" w:rsidP="00B85A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Propozycja zmiany punktacji</w:t>
            </w:r>
            <w:r w:rsidR="00041648">
              <w:rPr>
                <w:rFonts w:ascii="Times New Roman" w:hAnsi="Times New Roman" w:cs="Times New Roman"/>
                <w:b/>
              </w:rPr>
              <w:t xml:space="preserve"> i doprecyzowanie opisu kryterium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85A74" w:rsidRDefault="00B85A74" w:rsidP="00B85A74">
            <w:pPr>
              <w:rPr>
                <w:rFonts w:ascii="Times New Roman" w:hAnsi="Times New Roman" w:cs="Times New Roman"/>
                <w:b/>
              </w:rPr>
            </w:pPr>
          </w:p>
          <w:p w:rsidR="00B85A74" w:rsidRPr="00F731F1" w:rsidRDefault="00B85A74" w:rsidP="00B85A7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Wkład własny – intensywność pomocy</w:t>
            </w:r>
          </w:p>
          <w:p w:rsidR="00B85A74" w:rsidRPr="00F731F1" w:rsidRDefault="00B85A74" w:rsidP="00B85A7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 xml:space="preserve">Operacja zakłada minimalny wymagany wkład własny – </w:t>
            </w:r>
            <w:r w:rsidRPr="00B85A74">
              <w:rPr>
                <w:rFonts w:ascii="Times New Roman" w:hAnsi="Times New Roman" w:cs="Times New Roman"/>
                <w:color w:val="FF0000"/>
              </w:rPr>
              <w:t>0 pkt</w:t>
            </w:r>
          </w:p>
          <w:p w:rsidR="00B85A74" w:rsidRPr="00F731F1" w:rsidRDefault="00B85A74" w:rsidP="00B85A7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 xml:space="preserve">Operacja zakłada większy o minimum 5% wkład własny niż wymagany minimalny – </w:t>
            </w:r>
            <w:r w:rsidRPr="00B85A74">
              <w:rPr>
                <w:rFonts w:ascii="Times New Roman" w:hAnsi="Times New Roman" w:cs="Times New Roman"/>
                <w:color w:val="FF0000"/>
              </w:rPr>
              <w:t>4 pkt</w:t>
            </w:r>
          </w:p>
          <w:p w:rsidR="00B85A74" w:rsidRDefault="00B85A74" w:rsidP="00B85A74">
            <w:pPr>
              <w:rPr>
                <w:rFonts w:ascii="Times New Roman" w:hAnsi="Times New Roman" w:cs="Times New Roman"/>
              </w:rPr>
            </w:pPr>
          </w:p>
          <w:p w:rsidR="00041648" w:rsidRPr="00041648" w:rsidRDefault="00041648" w:rsidP="000416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041648">
              <w:rPr>
                <w:rFonts w:ascii="Times New Roman" w:hAnsi="Times New Roman" w:cs="Times New Roman"/>
                <w:i/>
                <w:color w:val="FF0000"/>
              </w:rPr>
              <w:t>Wysokość wkładu własnego obliczana jest następująco:</w:t>
            </w:r>
          </w:p>
          <w:p w:rsidR="00041648" w:rsidRPr="00041648" w:rsidRDefault="00041648" w:rsidP="000416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041648">
              <w:rPr>
                <w:rFonts w:ascii="Times New Roman" w:hAnsi="Times New Roman" w:cs="Times New Roman"/>
                <w:i/>
                <w:color w:val="FF0000"/>
              </w:rPr>
              <w:t>Kwota wkładu własnego = wydatki ogółem – wnioskowana kwota pomocy</w:t>
            </w:r>
          </w:p>
          <w:p w:rsidR="00041648" w:rsidRPr="00041648" w:rsidRDefault="00041648" w:rsidP="00041648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  <w:p w:rsidR="00041648" w:rsidRPr="00041648" w:rsidRDefault="00041648" w:rsidP="00041648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041648">
              <w:rPr>
                <w:rFonts w:ascii="Times New Roman" w:hAnsi="Times New Roman" w:cs="Times New Roman"/>
                <w:i/>
                <w:color w:val="FF0000"/>
              </w:rPr>
              <w:t>Poziom wkładu własnego:</w:t>
            </w:r>
          </w:p>
          <w:p w:rsidR="00041648" w:rsidRPr="00041648" w:rsidRDefault="00041648" w:rsidP="00041648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color w:val="FF0000"/>
                  <w:sz w:val="20"/>
                </w:rPr>
                <m:t>% wkładu własnego=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0"/>
                    </w:rPr>
                    <m:t>kwota wkładu własnego x 100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0"/>
                    </w:rPr>
                    <m:t>kwota wnioskowana</m:t>
                  </m:r>
                </m:den>
              </m:f>
            </m:oMath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1648" w:rsidRPr="00F731F1" w:rsidRDefault="00041648" w:rsidP="00B85A74">
            <w:pPr>
              <w:rPr>
                <w:rFonts w:ascii="Times New Roman" w:hAnsi="Times New Roman" w:cs="Times New Roman"/>
              </w:rPr>
            </w:pPr>
          </w:p>
          <w:p w:rsidR="00B85A74" w:rsidRPr="00F731F1" w:rsidRDefault="00B85A74" w:rsidP="00B85A74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Kwotę wkładu własnego stanowi odpowiedni procent kwoty wnioskowanej pomocy.</w:t>
            </w:r>
          </w:p>
          <w:p w:rsidR="00B85A74" w:rsidRPr="00F731F1" w:rsidRDefault="00B85A74" w:rsidP="00B85A74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>Oceniający mogą przyznać wyższą liczbę punktów (</w:t>
            </w:r>
            <w:r w:rsidRPr="00B85A74">
              <w:rPr>
                <w:rFonts w:ascii="Times New Roman" w:hAnsi="Times New Roman" w:cs="Times New Roman"/>
                <w:i/>
                <w:color w:val="FF0000"/>
              </w:rPr>
              <w:t>4 pkt.),</w:t>
            </w:r>
            <w:r w:rsidRPr="00F731F1">
              <w:rPr>
                <w:rFonts w:ascii="Times New Roman" w:hAnsi="Times New Roman" w:cs="Times New Roman"/>
                <w:i/>
              </w:rPr>
              <w:t xml:space="preserve"> jeżeli Wnioskodawca:</w:t>
            </w:r>
          </w:p>
          <w:p w:rsidR="00B85A74" w:rsidRPr="00F731F1" w:rsidRDefault="00B85A74" w:rsidP="00B85A7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wnioskuje o 60 tys. zł i zadeklarował wkład własny na poziomie </w:t>
            </w:r>
            <w:r w:rsidRPr="00F731F1">
              <w:rPr>
                <w:rFonts w:ascii="Times New Roman" w:hAnsi="Times New Roman" w:cs="Times New Roman"/>
                <w:b/>
                <w:i/>
              </w:rPr>
              <w:t>minimum 15%</w:t>
            </w:r>
            <w:r w:rsidRPr="00F731F1">
              <w:rPr>
                <w:rFonts w:ascii="Times New Roman" w:hAnsi="Times New Roman" w:cs="Times New Roman"/>
                <w:i/>
              </w:rPr>
              <w:t xml:space="preserve"> wnioskowanej kwoty pomocy,</w:t>
            </w:r>
          </w:p>
          <w:p w:rsidR="00B85A74" w:rsidRPr="00F731F1" w:rsidRDefault="00B85A74" w:rsidP="00B85A7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0" w:hanging="260"/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wnioskuje o 80 tys. zł i zadeklarował wkład własny na poziomie </w:t>
            </w:r>
            <w:r w:rsidRPr="00F731F1">
              <w:rPr>
                <w:rFonts w:ascii="Times New Roman" w:hAnsi="Times New Roman" w:cs="Times New Roman"/>
                <w:b/>
                <w:i/>
              </w:rPr>
              <w:t>powyżej 25%</w:t>
            </w:r>
            <w:r w:rsidRPr="00F731F1">
              <w:rPr>
                <w:rFonts w:ascii="Times New Roman" w:hAnsi="Times New Roman" w:cs="Times New Roman"/>
                <w:i/>
              </w:rPr>
              <w:t xml:space="preserve"> wnioskowanej kwoty pomocy,</w:t>
            </w:r>
          </w:p>
          <w:p w:rsidR="00451425" w:rsidRPr="00F731F1" w:rsidRDefault="00B85A74" w:rsidP="00B85A74">
            <w:pPr>
              <w:spacing w:after="60"/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wnioskuje o 100 tys. zł i zadeklarował wkład własny na poziomie </w:t>
            </w:r>
            <w:r w:rsidRPr="00F731F1">
              <w:rPr>
                <w:rFonts w:ascii="Times New Roman" w:hAnsi="Times New Roman" w:cs="Times New Roman"/>
                <w:b/>
                <w:i/>
              </w:rPr>
              <w:t>powyżej 35%</w:t>
            </w:r>
            <w:r w:rsidRPr="00F731F1">
              <w:rPr>
                <w:rFonts w:ascii="Times New Roman" w:hAnsi="Times New Roman" w:cs="Times New Roman"/>
                <w:i/>
              </w:rPr>
              <w:t xml:space="preserve"> wnioskowanej kwoty pomocy.</w:t>
            </w:r>
          </w:p>
        </w:tc>
      </w:tr>
      <w:tr w:rsidR="00451425" w:rsidRPr="00F731F1" w:rsidTr="00F731F1">
        <w:tc>
          <w:tcPr>
            <w:tcW w:w="2500" w:type="pct"/>
          </w:tcPr>
          <w:p w:rsidR="00451425" w:rsidRPr="00F731F1" w:rsidRDefault="0045142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Kompletność wniosku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Do wniosku dołączono wszystkie obligatoryjne załączniki – 6 pkt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Do wniosku dołączono tylko część obligatoryjnych załączników  – 2 pkt</w:t>
            </w:r>
          </w:p>
          <w:p w:rsidR="00451425" w:rsidRPr="00F731F1" w:rsidRDefault="0045142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</w:rPr>
              <w:t>Do wniosku nie dołączono załączników – 0 pkt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W celu zachowania jakości odpowiedniego poziomu składanych wniosków i usprawnienia procesu ich weryfikacji preferowane będą wnioski kompletnie wypełnione, zawierające wszystkie wymagane załączniki. </w:t>
            </w:r>
          </w:p>
          <w:p w:rsidR="00451425" w:rsidRPr="00F731F1" w:rsidRDefault="00451425" w:rsidP="00451425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  <w:i/>
              </w:rPr>
              <w:t>To kryterium ma też służyć ocenie stopnia przygotowania operacji do realizacji.</w:t>
            </w:r>
          </w:p>
        </w:tc>
        <w:tc>
          <w:tcPr>
            <w:tcW w:w="2500" w:type="pct"/>
          </w:tcPr>
          <w:p w:rsidR="00451425" w:rsidRPr="00F731F1" w:rsidRDefault="009F08C5" w:rsidP="00600534">
            <w:pPr>
              <w:rPr>
                <w:rFonts w:ascii="Times New Roman" w:hAnsi="Times New Roman" w:cs="Times New Roman"/>
                <w:b/>
              </w:rPr>
            </w:pPr>
            <w:r w:rsidRPr="00F731F1">
              <w:rPr>
                <w:rFonts w:ascii="Times New Roman" w:hAnsi="Times New Roman" w:cs="Times New Roman"/>
                <w:b/>
              </w:rPr>
              <w:t>Doprecyzowanie opisu kryterium:</w:t>
            </w:r>
          </w:p>
          <w:p w:rsidR="009F08C5" w:rsidRPr="00F731F1" w:rsidRDefault="009F08C5" w:rsidP="00600534">
            <w:pPr>
              <w:rPr>
                <w:rFonts w:ascii="Times New Roman" w:hAnsi="Times New Roman" w:cs="Times New Roman"/>
              </w:rPr>
            </w:pPr>
          </w:p>
          <w:p w:rsidR="009F08C5" w:rsidRPr="00F731F1" w:rsidRDefault="009F08C5" w:rsidP="009F08C5">
            <w:pPr>
              <w:rPr>
                <w:rFonts w:ascii="Times New Roman" w:hAnsi="Times New Roman" w:cs="Times New Roman"/>
                <w:i/>
              </w:rPr>
            </w:pPr>
            <w:r w:rsidRPr="00F731F1">
              <w:rPr>
                <w:rFonts w:ascii="Times New Roman" w:hAnsi="Times New Roman" w:cs="Times New Roman"/>
                <w:i/>
              </w:rPr>
              <w:t xml:space="preserve">W celu zachowania jakości odpowiedniego poziomu składanych wniosków i usprawnienia procesu ich weryfikacji preferowane będą wnioski </w:t>
            </w:r>
            <w:r w:rsidRPr="00F731F1">
              <w:rPr>
                <w:rFonts w:ascii="Times New Roman" w:hAnsi="Times New Roman" w:cs="Times New Roman"/>
                <w:i/>
                <w:strike/>
              </w:rPr>
              <w:t>kompletnie wypełnione</w:t>
            </w:r>
            <w:r w:rsidRPr="00F731F1">
              <w:rPr>
                <w:rFonts w:ascii="Times New Roman" w:hAnsi="Times New Roman" w:cs="Times New Roman"/>
                <w:i/>
              </w:rPr>
              <w:t xml:space="preserve">, zawierające wszystkie wymagane załączniki </w:t>
            </w:r>
            <w:r w:rsidRPr="00F731F1">
              <w:rPr>
                <w:rFonts w:ascii="Times New Roman" w:hAnsi="Times New Roman" w:cs="Times New Roman"/>
                <w:i/>
                <w:color w:val="FF0000"/>
              </w:rPr>
              <w:t xml:space="preserve">zgodnie z </w:t>
            </w:r>
            <w:r w:rsidR="00865F02">
              <w:rPr>
                <w:rFonts w:ascii="Times New Roman" w:hAnsi="Times New Roman" w:cs="Times New Roman"/>
                <w:i/>
                <w:color w:val="FF0000"/>
              </w:rPr>
              <w:t xml:space="preserve">charakterem </w:t>
            </w:r>
            <w:r w:rsidRPr="00F731F1">
              <w:rPr>
                <w:rFonts w:ascii="Times New Roman" w:hAnsi="Times New Roman" w:cs="Times New Roman"/>
                <w:i/>
                <w:color w:val="FF0000"/>
              </w:rPr>
              <w:t xml:space="preserve"> operacji.</w:t>
            </w:r>
          </w:p>
          <w:p w:rsidR="009F08C5" w:rsidRPr="00F731F1" w:rsidRDefault="009F08C5" w:rsidP="009F08C5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F731F1">
              <w:rPr>
                <w:rFonts w:ascii="Times New Roman" w:hAnsi="Times New Roman" w:cs="Times New Roman"/>
                <w:i/>
                <w:color w:val="FF0000"/>
              </w:rPr>
              <w:t>Jako załączniki obligatoryjne rozumie się  załączniki wymienione we wniosku o przyznanie pomocy w części B.V. Informacja o załącznikach.</w:t>
            </w:r>
          </w:p>
          <w:p w:rsidR="009F08C5" w:rsidRPr="00F731F1" w:rsidRDefault="009F08C5" w:rsidP="00600534">
            <w:pPr>
              <w:rPr>
                <w:rFonts w:ascii="Times New Roman" w:hAnsi="Times New Roman" w:cs="Times New Roman"/>
              </w:rPr>
            </w:pPr>
            <w:r w:rsidRPr="00F731F1">
              <w:rPr>
                <w:rFonts w:ascii="Times New Roman" w:hAnsi="Times New Roman" w:cs="Times New Roman"/>
                <w:i/>
              </w:rPr>
              <w:t>To kryterium ma też służyć ocenie stopnia przygotowania operacji do realizacji.</w:t>
            </w:r>
          </w:p>
        </w:tc>
      </w:tr>
      <w:tr w:rsidR="00B85A74" w:rsidRPr="00F731F1" w:rsidTr="00B85A74">
        <w:trPr>
          <w:trHeight w:val="68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B85A74" w:rsidRDefault="00B85A74" w:rsidP="00B85A74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B85A74" w:rsidRPr="00B85A74" w:rsidRDefault="00B85A74" w:rsidP="00B85A7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85A74">
              <w:rPr>
                <w:rFonts w:ascii="Times New Roman" w:hAnsi="Times New Roman" w:cs="Times New Roman"/>
                <w:b/>
                <w:szCs w:val="20"/>
              </w:rPr>
              <w:t>Wymagane minimum</w:t>
            </w:r>
            <w:r w:rsidRPr="00B85A74">
              <w:rPr>
                <w:rFonts w:ascii="Times New Roman" w:hAnsi="Times New Roman" w:cs="Times New Roman"/>
                <w:szCs w:val="20"/>
              </w:rPr>
              <w:t xml:space="preserve"> dla operacji, których Wnioskodawcami są osoby fizyczne podejmujące działalność gospodarczą wynosi </w:t>
            </w:r>
            <w:r w:rsidRPr="00B85A74">
              <w:rPr>
                <w:rFonts w:ascii="Times New Roman" w:hAnsi="Times New Roman" w:cs="Times New Roman"/>
                <w:b/>
                <w:szCs w:val="20"/>
              </w:rPr>
              <w:t>30 punktów*</w:t>
            </w:r>
          </w:p>
          <w:p w:rsidR="00B85A74" w:rsidRPr="00B85A74" w:rsidRDefault="00B85A74" w:rsidP="00B85A74">
            <w:pPr>
              <w:pStyle w:val="Tekstprzypisudolnego"/>
              <w:jc w:val="both"/>
              <w:rPr>
                <w:b/>
                <w:sz w:val="22"/>
              </w:rPr>
            </w:pPr>
            <w:r w:rsidRPr="00B85A74">
              <w:rPr>
                <w:b/>
                <w:sz w:val="22"/>
              </w:rPr>
              <w:t xml:space="preserve">* </w:t>
            </w:r>
            <w:r w:rsidRPr="00B85A74">
              <w:rPr>
                <w:sz w:val="22"/>
              </w:rPr>
              <w:t xml:space="preserve">jest to tzw.(„minimum globalne”), w myśl art. 19 ust. 4 </w:t>
            </w:r>
            <w:r w:rsidRPr="00B85A74">
              <w:rPr>
                <w:sz w:val="22"/>
              </w:rPr>
              <w:lastRenderedPageBreak/>
              <w:t>pkt 2 lit. b ustawy RLKS</w:t>
            </w:r>
          </w:p>
          <w:p w:rsidR="00B85A74" w:rsidRPr="00B85A74" w:rsidRDefault="00B85A74" w:rsidP="00B85A74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B85A74" w:rsidRPr="00B85A74" w:rsidRDefault="00B85A74" w:rsidP="00B85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A74">
              <w:rPr>
                <w:rFonts w:ascii="Times New Roman" w:hAnsi="Times New Roman" w:cs="Times New Roman"/>
                <w:b/>
                <w:szCs w:val="20"/>
              </w:rPr>
              <w:t>Maksymalna liczba punktów</w:t>
            </w:r>
            <w:r w:rsidRPr="00B85A74">
              <w:rPr>
                <w:rFonts w:ascii="Times New Roman" w:hAnsi="Times New Roman" w:cs="Times New Roman"/>
                <w:szCs w:val="20"/>
              </w:rPr>
              <w:t xml:space="preserve"> możliwa do uzyskania w ocenie operacji, których Wnioskodawcami są osoby fizyczne podejmujące działalność gospodarczą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85A74">
              <w:rPr>
                <w:rFonts w:ascii="Times New Roman" w:hAnsi="Times New Roman" w:cs="Times New Roman"/>
                <w:szCs w:val="20"/>
              </w:rPr>
              <w:t xml:space="preserve">wynosi </w:t>
            </w:r>
            <w:r w:rsidRPr="00B85A74">
              <w:rPr>
                <w:rFonts w:ascii="Times New Roman" w:hAnsi="Times New Roman" w:cs="Times New Roman"/>
                <w:b/>
                <w:szCs w:val="20"/>
              </w:rPr>
              <w:t>72 punkty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B85A74" w:rsidRDefault="00B85A74" w:rsidP="00B85A74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B85A74" w:rsidRPr="00B85A74" w:rsidRDefault="00B85A74" w:rsidP="00B85A74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B85A74">
              <w:rPr>
                <w:rFonts w:ascii="Times New Roman" w:hAnsi="Times New Roman" w:cs="Times New Roman"/>
                <w:b/>
                <w:szCs w:val="20"/>
              </w:rPr>
              <w:t>Wymagane minimum</w:t>
            </w:r>
            <w:r w:rsidRPr="00B85A74">
              <w:rPr>
                <w:rFonts w:ascii="Times New Roman" w:hAnsi="Times New Roman" w:cs="Times New Roman"/>
                <w:szCs w:val="20"/>
              </w:rPr>
              <w:t xml:space="preserve"> dla operacji, których Wnioskodawcami są osoby fizyczne podejmujące działalność gospodarczą wynosi </w:t>
            </w:r>
            <w:r w:rsidRPr="00B85A74">
              <w:rPr>
                <w:rFonts w:ascii="Times New Roman" w:hAnsi="Times New Roman" w:cs="Times New Roman"/>
                <w:b/>
                <w:color w:val="FF0000"/>
                <w:szCs w:val="20"/>
              </w:rPr>
              <w:t>50% maksymalnej liczby punktów*</w:t>
            </w:r>
          </w:p>
          <w:p w:rsidR="00B85A74" w:rsidRDefault="00B85A74" w:rsidP="00B85A74">
            <w:pPr>
              <w:pStyle w:val="Tekstprzypisudolnego"/>
              <w:jc w:val="both"/>
              <w:rPr>
                <w:b/>
                <w:sz w:val="22"/>
              </w:rPr>
            </w:pPr>
          </w:p>
          <w:p w:rsidR="00B85A74" w:rsidRPr="00B85A74" w:rsidRDefault="00B85A74" w:rsidP="00B85A74">
            <w:pPr>
              <w:pStyle w:val="Tekstprzypisudolnego"/>
              <w:jc w:val="both"/>
              <w:rPr>
                <w:b/>
                <w:sz w:val="22"/>
              </w:rPr>
            </w:pPr>
            <w:r w:rsidRPr="00B85A74">
              <w:rPr>
                <w:b/>
                <w:sz w:val="22"/>
              </w:rPr>
              <w:t xml:space="preserve">* </w:t>
            </w:r>
            <w:r w:rsidRPr="00B85A74">
              <w:rPr>
                <w:sz w:val="22"/>
              </w:rPr>
              <w:t>jest to tzw.(„minimum globalne”), w myśl art. 19 ust. 4 pkt 2 lit. b ustawy RLKS</w:t>
            </w:r>
          </w:p>
          <w:p w:rsidR="00B85A74" w:rsidRPr="00B85A74" w:rsidRDefault="00B85A74" w:rsidP="00B85A74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B85A74" w:rsidRPr="00F731F1" w:rsidRDefault="00B85A74" w:rsidP="00B85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A74">
              <w:rPr>
                <w:rFonts w:ascii="Times New Roman" w:hAnsi="Times New Roman" w:cs="Times New Roman"/>
                <w:b/>
                <w:szCs w:val="20"/>
              </w:rPr>
              <w:t>Maksymalna liczba punktów</w:t>
            </w:r>
            <w:r w:rsidRPr="00B85A74">
              <w:rPr>
                <w:rFonts w:ascii="Times New Roman" w:hAnsi="Times New Roman" w:cs="Times New Roman"/>
                <w:szCs w:val="20"/>
              </w:rPr>
              <w:t xml:space="preserve"> możliwa do uzyskania w ocenie operacji, których Wnioskodawcami są osoby fizyczne podejmujące działalność gospodarczą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85A74">
              <w:rPr>
                <w:rFonts w:ascii="Times New Roman" w:hAnsi="Times New Roman" w:cs="Times New Roman"/>
                <w:szCs w:val="20"/>
              </w:rPr>
              <w:t xml:space="preserve">wynosi </w:t>
            </w:r>
            <w:r w:rsidR="000C42A5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70</w:t>
            </w:r>
            <w:r w:rsidRPr="00B85A74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 xml:space="preserve"> punkt</w:t>
            </w:r>
            <w:r w:rsidR="000C42A5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ów.</w:t>
            </w:r>
          </w:p>
        </w:tc>
      </w:tr>
    </w:tbl>
    <w:p w:rsidR="00784D8E" w:rsidRPr="009F08C5" w:rsidRDefault="00784D8E" w:rsidP="00BD3F0D">
      <w:pPr>
        <w:spacing w:after="0" w:line="240" w:lineRule="auto"/>
        <w:rPr>
          <w:rFonts w:ascii="Times New Roman" w:hAnsi="Times New Roman" w:cs="Times New Roman"/>
        </w:rPr>
      </w:pPr>
    </w:p>
    <w:sectPr w:rsidR="00784D8E" w:rsidRPr="009F08C5" w:rsidSect="00B84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536C"/>
    <w:multiLevelType w:val="hybridMultilevel"/>
    <w:tmpl w:val="455C5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2CFD"/>
    <w:multiLevelType w:val="hybridMultilevel"/>
    <w:tmpl w:val="AD8C6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72D03"/>
    <w:multiLevelType w:val="hybridMultilevel"/>
    <w:tmpl w:val="D382E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43C2A"/>
    <w:multiLevelType w:val="hybridMultilevel"/>
    <w:tmpl w:val="51C66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072B"/>
    <w:multiLevelType w:val="hybridMultilevel"/>
    <w:tmpl w:val="42565F08"/>
    <w:lvl w:ilvl="0" w:tplc="9A949AC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F0D"/>
    <w:rsid w:val="00041648"/>
    <w:rsid w:val="000C42A5"/>
    <w:rsid w:val="00114044"/>
    <w:rsid w:val="0016099F"/>
    <w:rsid w:val="00344C9E"/>
    <w:rsid w:val="003544E4"/>
    <w:rsid w:val="00360E77"/>
    <w:rsid w:val="003B6750"/>
    <w:rsid w:val="00451425"/>
    <w:rsid w:val="005162EB"/>
    <w:rsid w:val="0053289F"/>
    <w:rsid w:val="005D6E91"/>
    <w:rsid w:val="00600534"/>
    <w:rsid w:val="006D1161"/>
    <w:rsid w:val="00784D8E"/>
    <w:rsid w:val="007902A5"/>
    <w:rsid w:val="00832724"/>
    <w:rsid w:val="00832EED"/>
    <w:rsid w:val="00846541"/>
    <w:rsid w:val="00865F02"/>
    <w:rsid w:val="008B37D1"/>
    <w:rsid w:val="009F08C5"/>
    <w:rsid w:val="00AD219A"/>
    <w:rsid w:val="00AF60F1"/>
    <w:rsid w:val="00B84FE9"/>
    <w:rsid w:val="00B85A74"/>
    <w:rsid w:val="00BD3F0D"/>
    <w:rsid w:val="00C10EFB"/>
    <w:rsid w:val="00C3539B"/>
    <w:rsid w:val="00C475CC"/>
    <w:rsid w:val="00CB7E0B"/>
    <w:rsid w:val="00DC4806"/>
    <w:rsid w:val="00E7451A"/>
    <w:rsid w:val="00F367B7"/>
    <w:rsid w:val="00F52532"/>
    <w:rsid w:val="00F731F1"/>
    <w:rsid w:val="00FC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C36C"/>
  <w15:docId w15:val="{DC69DC7E-BD98-4593-A54F-556720A8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E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3F0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D3F0D"/>
  </w:style>
  <w:style w:type="table" w:styleId="Tabela-Siatka">
    <w:name w:val="Table Grid"/>
    <w:basedOn w:val="Standardowy"/>
    <w:uiPriority w:val="39"/>
    <w:rsid w:val="00BD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F731F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F731F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Tekstprzypisudolnego">
    <w:name w:val="footnote text"/>
    <w:basedOn w:val="Normalny"/>
    <w:link w:val="TekstprzypisudolnegoZnak"/>
    <w:semiHidden/>
    <w:rsid w:val="00B8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E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E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D455-8ADA-48FF-893E-3D8C689E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1876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</dc:creator>
  <cp:lastModifiedBy>Agnieszka R</cp:lastModifiedBy>
  <cp:revision>12</cp:revision>
  <cp:lastPrinted>2019-04-26T09:03:00Z</cp:lastPrinted>
  <dcterms:created xsi:type="dcterms:W3CDTF">2019-04-23T17:06:00Z</dcterms:created>
  <dcterms:modified xsi:type="dcterms:W3CDTF">2019-04-30T12:52:00Z</dcterms:modified>
</cp:coreProperties>
</file>